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12" w:rsidRDefault="000B59FE" w:rsidP="007E31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201075">
        <w:rPr>
          <w:rFonts w:ascii="Arial" w:hAnsi="Arial"/>
          <w:b/>
        </w:rPr>
        <w:t xml:space="preserve">  </w:t>
      </w:r>
      <w:r w:rsidR="007E3112"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112" w:rsidRDefault="007E3112" w:rsidP="007E31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3112" w:rsidRDefault="007E3112" w:rsidP="007E3112">
      <w:pPr>
        <w:pStyle w:val="1"/>
      </w:pPr>
      <w:r>
        <w:t>РОССИЙСКАЯ ФЕДЕРАЦИЯ</w:t>
      </w:r>
    </w:p>
    <w:p w:rsidR="007E3112" w:rsidRDefault="007E3112" w:rsidP="007E311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7E3112" w:rsidRDefault="007E3112" w:rsidP="007E311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7E3112" w:rsidRDefault="007E3112" w:rsidP="007E3112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7E3112" w:rsidRDefault="007E3112" w:rsidP="007E3112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A72B65" w:rsidRPr="00A72B65" w:rsidRDefault="007E3112" w:rsidP="00A72B65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</w:t>
      </w:r>
      <w:r w:rsidR="00A72B65" w:rsidRPr="00A72B65">
        <w:rPr>
          <w:sz w:val="28"/>
          <w:szCs w:val="28"/>
        </w:rPr>
        <w:t xml:space="preserve">решения Думы </w:t>
      </w:r>
    </w:p>
    <w:p w:rsidR="00A72B65" w:rsidRPr="00A72B65" w:rsidRDefault="00A72B65" w:rsidP="00A72B65">
      <w:pPr>
        <w:pStyle w:val="2"/>
        <w:rPr>
          <w:sz w:val="28"/>
          <w:szCs w:val="28"/>
        </w:rPr>
      </w:pPr>
      <w:r w:rsidRPr="00A72B65">
        <w:rPr>
          <w:sz w:val="28"/>
          <w:szCs w:val="28"/>
        </w:rPr>
        <w:t>Находкинского городского округа</w:t>
      </w:r>
    </w:p>
    <w:p w:rsidR="00A72B65" w:rsidRPr="00A72B65" w:rsidRDefault="00A72B65" w:rsidP="00A72B65">
      <w:pPr>
        <w:pStyle w:val="2"/>
        <w:rPr>
          <w:sz w:val="28"/>
          <w:szCs w:val="28"/>
        </w:rPr>
      </w:pPr>
      <w:r w:rsidRPr="00A72B65">
        <w:rPr>
          <w:sz w:val="28"/>
          <w:szCs w:val="28"/>
        </w:rPr>
        <w:t>«О внесении изменени</w:t>
      </w:r>
      <w:r w:rsidR="00E00E26">
        <w:rPr>
          <w:sz w:val="28"/>
          <w:szCs w:val="28"/>
        </w:rPr>
        <w:t>я</w:t>
      </w:r>
      <w:r w:rsidRPr="00A72B65">
        <w:rPr>
          <w:sz w:val="28"/>
          <w:szCs w:val="28"/>
        </w:rPr>
        <w:t xml:space="preserve"> в </w:t>
      </w:r>
      <w:r w:rsidR="00B02982">
        <w:rPr>
          <w:sz w:val="28"/>
          <w:szCs w:val="28"/>
        </w:rPr>
        <w:t xml:space="preserve">статью </w:t>
      </w:r>
      <w:r w:rsidR="00E00E26">
        <w:rPr>
          <w:sz w:val="28"/>
          <w:szCs w:val="28"/>
        </w:rPr>
        <w:t>5</w:t>
      </w:r>
      <w:r w:rsidR="00B02982">
        <w:rPr>
          <w:sz w:val="28"/>
          <w:szCs w:val="28"/>
        </w:rPr>
        <w:t xml:space="preserve"> </w:t>
      </w:r>
      <w:r w:rsidRPr="00A72B65">
        <w:rPr>
          <w:sz w:val="28"/>
          <w:szCs w:val="28"/>
        </w:rPr>
        <w:t>Положени</w:t>
      </w:r>
      <w:r w:rsidR="00B02982">
        <w:rPr>
          <w:sz w:val="28"/>
          <w:szCs w:val="28"/>
        </w:rPr>
        <w:t>я</w:t>
      </w:r>
      <w:r w:rsidRPr="00A72B65">
        <w:rPr>
          <w:sz w:val="28"/>
          <w:szCs w:val="28"/>
        </w:rPr>
        <w:t xml:space="preserve"> о </w:t>
      </w:r>
    </w:p>
    <w:p w:rsidR="00A332E4" w:rsidRDefault="00A72B65" w:rsidP="00A72B65">
      <w:pPr>
        <w:pStyle w:val="2"/>
        <w:rPr>
          <w:sz w:val="28"/>
          <w:szCs w:val="28"/>
        </w:rPr>
      </w:pPr>
      <w:r w:rsidRPr="00A72B65">
        <w:rPr>
          <w:sz w:val="28"/>
          <w:szCs w:val="28"/>
        </w:rPr>
        <w:t xml:space="preserve">земельном налоге в Находкинском городском округе» </w:t>
      </w:r>
      <w:r>
        <w:rPr>
          <w:sz w:val="28"/>
          <w:szCs w:val="28"/>
        </w:rPr>
        <w:t xml:space="preserve"> </w:t>
      </w:r>
    </w:p>
    <w:p w:rsidR="00A72B65" w:rsidRPr="00A72B65" w:rsidRDefault="00A72B65" w:rsidP="00A72B65">
      <w:pPr>
        <w:rPr>
          <w:lang w:eastAsia="ru-RU"/>
        </w:rPr>
      </w:pPr>
    </w:p>
    <w:p w:rsidR="007E3112" w:rsidRDefault="00AB0F56" w:rsidP="007E3112">
      <w:pPr>
        <w:pStyle w:val="a3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C15FAD">
        <w:rPr>
          <w:rFonts w:ascii="Times New Roman" w:hAnsi="Times New Roman"/>
          <w:sz w:val="26"/>
          <w:szCs w:val="26"/>
        </w:rPr>
        <w:t>8</w:t>
      </w:r>
      <w:r w:rsidR="00191582">
        <w:rPr>
          <w:rFonts w:ascii="Times New Roman" w:hAnsi="Times New Roman"/>
          <w:sz w:val="26"/>
          <w:szCs w:val="26"/>
        </w:rPr>
        <w:t xml:space="preserve"> </w:t>
      </w:r>
      <w:r w:rsidR="00E00E26">
        <w:rPr>
          <w:rFonts w:ascii="Times New Roman" w:hAnsi="Times New Roman"/>
          <w:sz w:val="26"/>
          <w:szCs w:val="26"/>
        </w:rPr>
        <w:t>февраля</w:t>
      </w:r>
      <w:r w:rsidR="00191582">
        <w:rPr>
          <w:rFonts w:ascii="Times New Roman" w:hAnsi="Times New Roman"/>
          <w:sz w:val="26"/>
          <w:szCs w:val="26"/>
        </w:rPr>
        <w:t xml:space="preserve"> 202</w:t>
      </w:r>
      <w:r w:rsidR="00E00E26">
        <w:rPr>
          <w:rFonts w:ascii="Times New Roman" w:hAnsi="Times New Roman"/>
          <w:sz w:val="26"/>
          <w:szCs w:val="26"/>
        </w:rPr>
        <w:t>4</w:t>
      </w:r>
      <w:r w:rsidR="007E3112" w:rsidRPr="00C13CCF">
        <w:rPr>
          <w:rFonts w:ascii="Times New Roman" w:hAnsi="Times New Roman"/>
          <w:sz w:val="26"/>
          <w:szCs w:val="26"/>
        </w:rPr>
        <w:t xml:space="preserve"> года</w:t>
      </w:r>
      <w:r w:rsidR="007E3112" w:rsidRPr="00CA5D1E">
        <w:rPr>
          <w:rFonts w:ascii="Times New Roman" w:hAnsi="Times New Roman"/>
          <w:sz w:val="26"/>
          <w:szCs w:val="26"/>
        </w:rPr>
        <w:tab/>
      </w:r>
      <w:r w:rsidR="00E00E26">
        <w:rPr>
          <w:rFonts w:ascii="Times New Roman" w:hAnsi="Times New Roman"/>
          <w:sz w:val="26"/>
          <w:szCs w:val="26"/>
        </w:rPr>
        <w:t xml:space="preserve">         </w:t>
      </w:r>
      <w:r w:rsidR="007E3112" w:rsidRPr="00CA5D1E">
        <w:rPr>
          <w:rFonts w:ascii="Times New Roman" w:hAnsi="Times New Roman"/>
          <w:sz w:val="26"/>
          <w:szCs w:val="26"/>
        </w:rPr>
        <w:t xml:space="preserve">                     </w:t>
      </w:r>
      <w:r w:rsidR="0087424B">
        <w:rPr>
          <w:rFonts w:ascii="Times New Roman" w:hAnsi="Times New Roman"/>
          <w:sz w:val="26"/>
          <w:szCs w:val="26"/>
        </w:rPr>
        <w:t xml:space="preserve">            </w:t>
      </w:r>
      <w:r w:rsidR="007E3112" w:rsidRPr="00CA5D1E">
        <w:rPr>
          <w:rFonts w:ascii="Times New Roman" w:hAnsi="Times New Roman"/>
          <w:sz w:val="26"/>
          <w:szCs w:val="26"/>
        </w:rPr>
        <w:t xml:space="preserve">                              </w:t>
      </w:r>
      <w:r w:rsidR="00191582">
        <w:rPr>
          <w:rFonts w:ascii="Times New Roman" w:hAnsi="Times New Roman"/>
          <w:sz w:val="26"/>
          <w:szCs w:val="26"/>
        </w:rPr>
        <w:t xml:space="preserve">       </w:t>
      </w:r>
      <w:r w:rsidR="007E3112" w:rsidRPr="00CA5D1E">
        <w:rPr>
          <w:rFonts w:ascii="Times New Roman" w:hAnsi="Times New Roman"/>
          <w:sz w:val="26"/>
          <w:szCs w:val="26"/>
        </w:rPr>
        <w:t xml:space="preserve"> г. Находка</w:t>
      </w:r>
    </w:p>
    <w:p w:rsidR="006B33B9" w:rsidRPr="00CA5D1E" w:rsidRDefault="006B33B9" w:rsidP="007E3112">
      <w:pPr>
        <w:pStyle w:val="a3"/>
        <w:spacing w:after="0"/>
        <w:rPr>
          <w:rFonts w:ascii="Times New Roman" w:hAnsi="Times New Roman"/>
          <w:sz w:val="26"/>
          <w:szCs w:val="26"/>
        </w:rPr>
      </w:pPr>
    </w:p>
    <w:p w:rsidR="00B038EE" w:rsidRDefault="007E3112" w:rsidP="00C2208E">
      <w:pPr>
        <w:pStyle w:val="1"/>
        <w:spacing w:line="23" w:lineRule="atLeast"/>
        <w:ind w:firstLine="426"/>
        <w:jc w:val="both"/>
        <w:rPr>
          <w:rFonts w:ascii="Times New Roman" w:hAnsi="Times New Roman"/>
          <w:b w:val="0"/>
          <w:sz w:val="26"/>
          <w:szCs w:val="26"/>
        </w:rPr>
      </w:pPr>
      <w:r w:rsidRPr="006B33B9">
        <w:rPr>
          <w:rFonts w:ascii="Times New Roman" w:hAnsi="Times New Roman"/>
          <w:b w:val="0"/>
          <w:sz w:val="26"/>
          <w:szCs w:val="26"/>
        </w:rPr>
        <w:t xml:space="preserve">Заключение Контрольно-счетной палаты Находкинского городского округа на проект </w:t>
      </w:r>
      <w:r w:rsidR="00A72B65" w:rsidRPr="006B33B9">
        <w:rPr>
          <w:rFonts w:ascii="Times New Roman" w:hAnsi="Times New Roman"/>
          <w:b w:val="0"/>
          <w:sz w:val="26"/>
          <w:szCs w:val="26"/>
        </w:rPr>
        <w:t>решения Думы Находкинского городского округа «О внесении изменени</w:t>
      </w:r>
      <w:r w:rsidR="00E00E26">
        <w:rPr>
          <w:rFonts w:ascii="Times New Roman" w:hAnsi="Times New Roman"/>
          <w:b w:val="0"/>
          <w:sz w:val="26"/>
          <w:szCs w:val="26"/>
        </w:rPr>
        <w:t>я</w:t>
      </w:r>
      <w:r w:rsidR="00A72B65" w:rsidRPr="006B33B9">
        <w:rPr>
          <w:rFonts w:ascii="Times New Roman" w:hAnsi="Times New Roman"/>
          <w:b w:val="0"/>
          <w:sz w:val="26"/>
          <w:szCs w:val="26"/>
        </w:rPr>
        <w:t xml:space="preserve"> в </w:t>
      </w:r>
      <w:r w:rsidR="00F470AA">
        <w:rPr>
          <w:rFonts w:ascii="Times New Roman" w:hAnsi="Times New Roman"/>
          <w:b w:val="0"/>
          <w:sz w:val="26"/>
          <w:szCs w:val="26"/>
        </w:rPr>
        <w:t xml:space="preserve">статью </w:t>
      </w:r>
      <w:r w:rsidR="00E00E26">
        <w:rPr>
          <w:rFonts w:ascii="Times New Roman" w:hAnsi="Times New Roman"/>
          <w:b w:val="0"/>
          <w:sz w:val="26"/>
          <w:szCs w:val="26"/>
        </w:rPr>
        <w:t>5</w:t>
      </w:r>
      <w:r w:rsidR="00F470AA">
        <w:rPr>
          <w:rFonts w:ascii="Times New Roman" w:hAnsi="Times New Roman"/>
          <w:b w:val="0"/>
          <w:sz w:val="26"/>
          <w:szCs w:val="26"/>
        </w:rPr>
        <w:t xml:space="preserve"> </w:t>
      </w:r>
      <w:r w:rsidR="00A72B65" w:rsidRPr="006B33B9">
        <w:rPr>
          <w:rFonts w:ascii="Times New Roman" w:hAnsi="Times New Roman"/>
          <w:b w:val="0"/>
          <w:sz w:val="26"/>
          <w:szCs w:val="26"/>
        </w:rPr>
        <w:t>Положени</w:t>
      </w:r>
      <w:r w:rsidR="00F470AA">
        <w:rPr>
          <w:rFonts w:ascii="Times New Roman" w:hAnsi="Times New Roman"/>
          <w:b w:val="0"/>
          <w:sz w:val="26"/>
          <w:szCs w:val="26"/>
        </w:rPr>
        <w:t>я</w:t>
      </w:r>
      <w:r w:rsidR="00A72B65" w:rsidRPr="006B33B9">
        <w:rPr>
          <w:rFonts w:ascii="Times New Roman" w:hAnsi="Times New Roman"/>
          <w:b w:val="0"/>
          <w:sz w:val="26"/>
          <w:szCs w:val="26"/>
        </w:rPr>
        <w:t xml:space="preserve"> о земельном налоге в Находкинском городском округе»</w:t>
      </w:r>
      <w:r w:rsidR="00A332E4" w:rsidRPr="006B33B9">
        <w:rPr>
          <w:rFonts w:ascii="Times New Roman" w:hAnsi="Times New Roman"/>
          <w:b w:val="0"/>
          <w:bCs/>
          <w:spacing w:val="-4"/>
          <w:sz w:val="26"/>
          <w:szCs w:val="26"/>
        </w:rPr>
        <w:t xml:space="preserve"> </w:t>
      </w:r>
      <w:r w:rsidRPr="006B33B9">
        <w:rPr>
          <w:rFonts w:ascii="Times New Roman" w:hAnsi="Times New Roman"/>
          <w:b w:val="0"/>
          <w:sz w:val="26"/>
          <w:szCs w:val="26"/>
        </w:rPr>
        <w:t xml:space="preserve"> (далее – проект </w:t>
      </w:r>
      <w:r w:rsidR="00A72B65" w:rsidRPr="006B33B9">
        <w:rPr>
          <w:rFonts w:ascii="Times New Roman" w:hAnsi="Times New Roman"/>
          <w:b w:val="0"/>
          <w:sz w:val="26"/>
          <w:szCs w:val="26"/>
        </w:rPr>
        <w:t>решения</w:t>
      </w:r>
      <w:r w:rsidRPr="006B33B9">
        <w:rPr>
          <w:rFonts w:ascii="Times New Roman" w:hAnsi="Times New Roman"/>
          <w:b w:val="0"/>
          <w:sz w:val="26"/>
          <w:szCs w:val="26"/>
        </w:rPr>
        <w:t xml:space="preserve">, проект) подготовлено в соответствии с </w:t>
      </w:r>
      <w:r w:rsidR="006B33B9" w:rsidRPr="006B33B9">
        <w:rPr>
          <w:rFonts w:ascii="Times New Roman" w:eastAsia="Calibri" w:hAnsi="Times New Roman"/>
          <w:b w:val="0"/>
          <w:sz w:val="26"/>
          <w:szCs w:val="26"/>
        </w:rPr>
        <w:t xml:space="preserve">п. 7 ч. 2 ст. 9 Федерального закона от 07.02.2011 </w:t>
      </w:r>
      <w:r w:rsidR="006B33B9" w:rsidRPr="006B33B9">
        <w:rPr>
          <w:rFonts w:ascii="Times New Roman" w:eastAsia="Calibri" w:hAnsi="Times New Roman"/>
          <w:b w:val="0"/>
          <w:spacing w:val="-2"/>
          <w:sz w:val="26"/>
          <w:szCs w:val="26"/>
        </w:rPr>
        <w:t xml:space="preserve">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A72B65" w:rsidRPr="006B33B9">
        <w:rPr>
          <w:rFonts w:ascii="Times New Roman" w:hAnsi="Times New Roman"/>
          <w:b w:val="0"/>
          <w:sz w:val="26"/>
          <w:szCs w:val="26"/>
        </w:rPr>
        <w:t>решением Думы Находкинского городского округа от 30</w:t>
      </w:r>
      <w:r w:rsidR="00B038EE">
        <w:rPr>
          <w:rFonts w:ascii="Times New Roman" w:hAnsi="Times New Roman"/>
          <w:b w:val="0"/>
          <w:sz w:val="26"/>
          <w:szCs w:val="26"/>
        </w:rPr>
        <w:t>.10.</w:t>
      </w:r>
      <w:r w:rsidR="00A72B65" w:rsidRPr="006B33B9">
        <w:rPr>
          <w:rFonts w:ascii="Times New Roman" w:hAnsi="Times New Roman"/>
          <w:b w:val="0"/>
          <w:sz w:val="26"/>
          <w:szCs w:val="26"/>
        </w:rPr>
        <w:t>2013 № 264-НПА «О Контрольно-счётной палате Находкинского городского округа», пункт</w:t>
      </w:r>
      <w:r w:rsidR="0098411E" w:rsidRPr="006B33B9">
        <w:rPr>
          <w:rFonts w:ascii="Times New Roman" w:hAnsi="Times New Roman"/>
          <w:b w:val="0"/>
          <w:sz w:val="26"/>
          <w:szCs w:val="26"/>
        </w:rPr>
        <w:t>ами</w:t>
      </w:r>
      <w:r w:rsidR="00A72B65" w:rsidRPr="006B33B9">
        <w:rPr>
          <w:rFonts w:ascii="Times New Roman" w:hAnsi="Times New Roman"/>
          <w:b w:val="0"/>
          <w:sz w:val="26"/>
          <w:szCs w:val="26"/>
        </w:rPr>
        <w:t xml:space="preserve"> 2, 6, 7 ст. 11 Решения Думы Находкинского городского округа от </w:t>
      </w:r>
      <w:r w:rsidR="00B038EE">
        <w:rPr>
          <w:rFonts w:ascii="Times New Roman" w:hAnsi="Times New Roman"/>
          <w:b w:val="0"/>
          <w:sz w:val="26"/>
          <w:szCs w:val="26"/>
        </w:rPr>
        <w:t>0</w:t>
      </w:r>
      <w:r w:rsidR="00A72B65" w:rsidRPr="006B33B9">
        <w:rPr>
          <w:rFonts w:ascii="Times New Roman" w:hAnsi="Times New Roman"/>
          <w:b w:val="0"/>
          <w:sz w:val="26"/>
          <w:szCs w:val="26"/>
        </w:rPr>
        <w:t>9</w:t>
      </w:r>
      <w:r w:rsidR="00B038EE">
        <w:rPr>
          <w:rFonts w:ascii="Times New Roman" w:hAnsi="Times New Roman"/>
          <w:b w:val="0"/>
          <w:sz w:val="26"/>
          <w:szCs w:val="26"/>
        </w:rPr>
        <w:t>.08.</w:t>
      </w:r>
      <w:r w:rsidR="00A72B65" w:rsidRPr="006B33B9">
        <w:rPr>
          <w:rFonts w:ascii="Times New Roman" w:hAnsi="Times New Roman"/>
          <w:b w:val="0"/>
          <w:sz w:val="26"/>
          <w:szCs w:val="26"/>
        </w:rPr>
        <w:t>2017 № 1217-НПА «О бюджетном процессе в</w:t>
      </w:r>
      <w:r w:rsidR="00A144EF">
        <w:rPr>
          <w:rFonts w:ascii="Times New Roman" w:hAnsi="Times New Roman"/>
          <w:b w:val="0"/>
          <w:sz w:val="26"/>
          <w:szCs w:val="26"/>
        </w:rPr>
        <w:t xml:space="preserve"> Находкинском городском округе»</w:t>
      </w:r>
      <w:r w:rsidR="00A72B65" w:rsidRPr="006B33B9">
        <w:rPr>
          <w:rFonts w:ascii="Times New Roman" w:hAnsi="Times New Roman"/>
          <w:b w:val="0"/>
          <w:sz w:val="26"/>
          <w:szCs w:val="26"/>
        </w:rPr>
        <w:t xml:space="preserve"> и на основании пункта </w:t>
      </w:r>
      <w:r w:rsidR="00C440CB">
        <w:rPr>
          <w:rFonts w:ascii="Times New Roman" w:hAnsi="Times New Roman"/>
          <w:b w:val="0"/>
          <w:sz w:val="26"/>
          <w:szCs w:val="26"/>
        </w:rPr>
        <w:t>7</w:t>
      </w:r>
      <w:r w:rsidR="00A72B65" w:rsidRPr="006B33B9">
        <w:rPr>
          <w:rFonts w:ascii="Times New Roman" w:hAnsi="Times New Roman"/>
          <w:b w:val="0"/>
          <w:sz w:val="26"/>
          <w:szCs w:val="26"/>
        </w:rPr>
        <w:t xml:space="preserve"> раздела 1 плана работы Контрольно-счётной палаты на 20</w:t>
      </w:r>
      <w:r w:rsidR="00191582">
        <w:rPr>
          <w:rFonts w:ascii="Times New Roman" w:hAnsi="Times New Roman"/>
          <w:b w:val="0"/>
          <w:sz w:val="26"/>
          <w:szCs w:val="26"/>
        </w:rPr>
        <w:t>20</w:t>
      </w:r>
      <w:r w:rsidR="00A72B65" w:rsidRPr="006B33B9">
        <w:rPr>
          <w:rFonts w:ascii="Times New Roman" w:hAnsi="Times New Roman"/>
          <w:b w:val="0"/>
          <w:sz w:val="26"/>
          <w:szCs w:val="26"/>
        </w:rPr>
        <w:t xml:space="preserve"> год</w:t>
      </w:r>
      <w:r w:rsidR="006B33B9" w:rsidRPr="006B33B9">
        <w:rPr>
          <w:rFonts w:ascii="Times New Roman" w:hAnsi="Times New Roman"/>
          <w:b w:val="0"/>
          <w:sz w:val="26"/>
          <w:szCs w:val="26"/>
        </w:rPr>
        <w:t>.</w:t>
      </w:r>
    </w:p>
    <w:p w:rsidR="00C2208E" w:rsidRDefault="00C2208E" w:rsidP="00C2208E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2208E">
        <w:rPr>
          <w:rFonts w:ascii="Times New Roman" w:hAnsi="Times New Roman" w:cs="Times New Roman"/>
          <w:iCs/>
          <w:sz w:val="26"/>
          <w:szCs w:val="26"/>
        </w:rPr>
        <w:t>Представленный на экспертизу проект решения подготовлен финансовым управлением администрации Находкинского городского округа и внесён в Контрольно-счётную палату Находкинского городского округа глав</w:t>
      </w:r>
      <w:r>
        <w:rPr>
          <w:rFonts w:ascii="Times New Roman" w:hAnsi="Times New Roman" w:cs="Times New Roman"/>
          <w:iCs/>
          <w:sz w:val="26"/>
          <w:szCs w:val="26"/>
        </w:rPr>
        <w:t>ой</w:t>
      </w:r>
      <w:r w:rsidRPr="00C2208E">
        <w:rPr>
          <w:rFonts w:ascii="Times New Roman" w:hAnsi="Times New Roman" w:cs="Times New Roman"/>
          <w:iCs/>
          <w:sz w:val="26"/>
          <w:szCs w:val="26"/>
        </w:rPr>
        <w:t xml:space="preserve"> Находкинского городского округа </w:t>
      </w:r>
      <w:r w:rsidR="00C440CB">
        <w:rPr>
          <w:rFonts w:ascii="Times New Roman" w:hAnsi="Times New Roman" w:cs="Times New Roman"/>
          <w:iCs/>
          <w:sz w:val="26"/>
          <w:szCs w:val="26"/>
        </w:rPr>
        <w:t>Т</w:t>
      </w:r>
      <w:r w:rsidRPr="00C2208E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="00C440CB">
        <w:rPr>
          <w:rFonts w:ascii="Times New Roman" w:hAnsi="Times New Roman" w:cs="Times New Roman"/>
          <w:iCs/>
          <w:sz w:val="26"/>
          <w:szCs w:val="26"/>
        </w:rPr>
        <w:t>В</w:t>
      </w:r>
      <w:r w:rsidRPr="00C2208E"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spellStart"/>
      <w:r w:rsidR="00C440CB">
        <w:rPr>
          <w:rFonts w:ascii="Times New Roman" w:hAnsi="Times New Roman" w:cs="Times New Roman"/>
          <w:iCs/>
          <w:sz w:val="26"/>
          <w:szCs w:val="26"/>
        </w:rPr>
        <w:t>Магинским</w:t>
      </w:r>
      <w:proofErr w:type="spellEnd"/>
      <w:r w:rsidRPr="00C2208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440CB">
        <w:rPr>
          <w:rFonts w:ascii="Times New Roman" w:hAnsi="Times New Roman" w:cs="Times New Roman"/>
          <w:iCs/>
          <w:sz w:val="26"/>
          <w:szCs w:val="26"/>
        </w:rPr>
        <w:t>07</w:t>
      </w:r>
      <w:r w:rsidRPr="00C2208E">
        <w:rPr>
          <w:rFonts w:ascii="Times New Roman" w:hAnsi="Times New Roman" w:cs="Times New Roman"/>
          <w:iCs/>
          <w:sz w:val="26"/>
          <w:szCs w:val="26"/>
        </w:rPr>
        <w:t>.0</w:t>
      </w:r>
      <w:r w:rsidR="00C440CB">
        <w:rPr>
          <w:rFonts w:ascii="Times New Roman" w:hAnsi="Times New Roman" w:cs="Times New Roman"/>
          <w:iCs/>
          <w:sz w:val="26"/>
          <w:szCs w:val="26"/>
        </w:rPr>
        <w:t>2</w:t>
      </w:r>
      <w:r w:rsidRPr="00C2208E">
        <w:rPr>
          <w:rFonts w:ascii="Times New Roman" w:hAnsi="Times New Roman" w:cs="Times New Roman"/>
          <w:iCs/>
          <w:sz w:val="26"/>
          <w:szCs w:val="26"/>
        </w:rPr>
        <w:t>.202</w:t>
      </w:r>
      <w:r w:rsidR="00C440CB">
        <w:rPr>
          <w:rFonts w:ascii="Times New Roman" w:hAnsi="Times New Roman" w:cs="Times New Roman"/>
          <w:iCs/>
          <w:sz w:val="26"/>
          <w:szCs w:val="26"/>
        </w:rPr>
        <w:t>4</w:t>
      </w:r>
      <w:r w:rsidRPr="00C2208E">
        <w:rPr>
          <w:rFonts w:ascii="Times New Roman" w:hAnsi="Times New Roman" w:cs="Times New Roman"/>
          <w:iCs/>
          <w:sz w:val="26"/>
          <w:szCs w:val="26"/>
        </w:rPr>
        <w:t xml:space="preserve">г. (распоряжение главы НГО от </w:t>
      </w:r>
      <w:r w:rsidR="00C440CB">
        <w:rPr>
          <w:rFonts w:ascii="Times New Roman" w:hAnsi="Times New Roman" w:cs="Times New Roman"/>
          <w:iCs/>
          <w:sz w:val="26"/>
          <w:szCs w:val="26"/>
        </w:rPr>
        <w:t>02</w:t>
      </w:r>
      <w:r w:rsidRPr="00C2208E">
        <w:rPr>
          <w:rFonts w:ascii="Times New Roman" w:hAnsi="Times New Roman" w:cs="Times New Roman"/>
          <w:iCs/>
          <w:sz w:val="26"/>
          <w:szCs w:val="26"/>
        </w:rPr>
        <w:t>.0</w:t>
      </w:r>
      <w:r w:rsidR="00C440CB">
        <w:rPr>
          <w:rFonts w:ascii="Times New Roman" w:hAnsi="Times New Roman" w:cs="Times New Roman"/>
          <w:iCs/>
          <w:sz w:val="26"/>
          <w:szCs w:val="26"/>
        </w:rPr>
        <w:t>2</w:t>
      </w:r>
      <w:r w:rsidRPr="00C2208E">
        <w:rPr>
          <w:rFonts w:ascii="Times New Roman" w:hAnsi="Times New Roman" w:cs="Times New Roman"/>
          <w:iCs/>
          <w:sz w:val="26"/>
          <w:szCs w:val="26"/>
        </w:rPr>
        <w:t>.202</w:t>
      </w:r>
      <w:r w:rsidR="00C440CB">
        <w:rPr>
          <w:rFonts w:ascii="Times New Roman" w:hAnsi="Times New Roman" w:cs="Times New Roman"/>
          <w:iCs/>
          <w:sz w:val="26"/>
          <w:szCs w:val="26"/>
        </w:rPr>
        <w:t>4</w:t>
      </w:r>
      <w:r w:rsidRPr="00C2208E">
        <w:rPr>
          <w:rFonts w:ascii="Times New Roman" w:hAnsi="Times New Roman" w:cs="Times New Roman"/>
          <w:iCs/>
          <w:sz w:val="26"/>
          <w:szCs w:val="26"/>
        </w:rPr>
        <w:t xml:space="preserve"> № </w:t>
      </w:r>
      <w:r w:rsidR="00C440CB">
        <w:rPr>
          <w:rFonts w:ascii="Times New Roman" w:hAnsi="Times New Roman" w:cs="Times New Roman"/>
          <w:iCs/>
          <w:sz w:val="26"/>
          <w:szCs w:val="26"/>
        </w:rPr>
        <w:t>54</w:t>
      </w:r>
      <w:r w:rsidRPr="00C2208E">
        <w:rPr>
          <w:rFonts w:ascii="Times New Roman" w:hAnsi="Times New Roman" w:cs="Times New Roman"/>
          <w:iCs/>
          <w:sz w:val="26"/>
          <w:szCs w:val="26"/>
        </w:rPr>
        <w:t xml:space="preserve">-р, сопроводительное письмо от </w:t>
      </w:r>
      <w:r w:rsidR="00C440CB">
        <w:rPr>
          <w:rFonts w:ascii="Times New Roman" w:hAnsi="Times New Roman" w:cs="Times New Roman"/>
          <w:iCs/>
          <w:sz w:val="26"/>
          <w:szCs w:val="26"/>
        </w:rPr>
        <w:t>05</w:t>
      </w:r>
      <w:r w:rsidRPr="00C2208E">
        <w:rPr>
          <w:rFonts w:ascii="Times New Roman" w:hAnsi="Times New Roman" w:cs="Times New Roman"/>
          <w:iCs/>
          <w:sz w:val="26"/>
          <w:szCs w:val="26"/>
        </w:rPr>
        <w:t>.0</w:t>
      </w:r>
      <w:r w:rsidR="00C440CB">
        <w:rPr>
          <w:rFonts w:ascii="Times New Roman" w:hAnsi="Times New Roman" w:cs="Times New Roman"/>
          <w:iCs/>
          <w:sz w:val="26"/>
          <w:szCs w:val="26"/>
        </w:rPr>
        <w:t>2</w:t>
      </w:r>
      <w:r w:rsidRPr="00C2208E">
        <w:rPr>
          <w:rFonts w:ascii="Times New Roman" w:hAnsi="Times New Roman" w:cs="Times New Roman"/>
          <w:iCs/>
          <w:sz w:val="26"/>
          <w:szCs w:val="26"/>
        </w:rPr>
        <w:t>.202</w:t>
      </w:r>
      <w:r w:rsidR="00C440CB">
        <w:rPr>
          <w:rFonts w:ascii="Times New Roman" w:hAnsi="Times New Roman" w:cs="Times New Roman"/>
          <w:iCs/>
          <w:sz w:val="26"/>
          <w:szCs w:val="26"/>
        </w:rPr>
        <w:t>4</w:t>
      </w:r>
      <w:r w:rsidRPr="00C2208E">
        <w:rPr>
          <w:rFonts w:ascii="Times New Roman" w:hAnsi="Times New Roman" w:cs="Times New Roman"/>
          <w:iCs/>
          <w:sz w:val="26"/>
          <w:szCs w:val="26"/>
        </w:rPr>
        <w:t xml:space="preserve"> исх. № 1-31-</w:t>
      </w:r>
      <w:r w:rsidR="00C440CB">
        <w:rPr>
          <w:rFonts w:ascii="Times New Roman" w:hAnsi="Times New Roman" w:cs="Times New Roman"/>
          <w:iCs/>
          <w:sz w:val="26"/>
          <w:szCs w:val="26"/>
        </w:rPr>
        <w:t>0629</w:t>
      </w:r>
      <w:r w:rsidRPr="00C2208E">
        <w:rPr>
          <w:rFonts w:ascii="Times New Roman" w:hAnsi="Times New Roman" w:cs="Times New Roman"/>
          <w:iCs/>
          <w:sz w:val="26"/>
          <w:szCs w:val="26"/>
        </w:rPr>
        <w:t>)</w:t>
      </w:r>
      <w:r w:rsidRPr="00C2208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02982" w:rsidRDefault="00B038EE" w:rsidP="00B0298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6B33B9">
        <w:rPr>
          <w:rFonts w:ascii="Times New Roman" w:hAnsi="Times New Roman"/>
          <w:sz w:val="26"/>
          <w:szCs w:val="26"/>
        </w:rPr>
        <w:t xml:space="preserve">При подготовке настоящего заключения дополнительно использованы нормативные документы: </w:t>
      </w:r>
    </w:p>
    <w:p w:rsidR="00B038EE" w:rsidRPr="006B33B9" w:rsidRDefault="00B038EE" w:rsidP="009739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6B33B9">
        <w:rPr>
          <w:rFonts w:ascii="Times New Roman" w:hAnsi="Times New Roman"/>
          <w:sz w:val="26"/>
          <w:szCs w:val="26"/>
        </w:rPr>
        <w:t>1. Налоговый кодекс Российской Федерации;</w:t>
      </w:r>
    </w:p>
    <w:p w:rsidR="009B2258" w:rsidRPr="00AB0F56" w:rsidRDefault="00B523F2" w:rsidP="00AB0F56">
      <w:pPr>
        <w:pStyle w:val="1"/>
        <w:spacing w:line="23" w:lineRule="atLeast"/>
        <w:jc w:val="both"/>
        <w:rPr>
          <w:rFonts w:ascii="Times New Roman" w:hAnsi="Times New Roman"/>
          <w:b w:val="0"/>
          <w:sz w:val="26"/>
          <w:szCs w:val="26"/>
        </w:rPr>
      </w:pPr>
      <w:r w:rsidRPr="00A03906">
        <w:rPr>
          <w:rFonts w:ascii="Times New Roman" w:hAnsi="Times New Roman"/>
          <w:b w:val="0"/>
          <w:sz w:val="26"/>
          <w:szCs w:val="26"/>
        </w:rPr>
        <w:t xml:space="preserve">2. </w:t>
      </w:r>
      <w:r w:rsidR="007E3112" w:rsidRPr="00A03906">
        <w:rPr>
          <w:rFonts w:ascii="Times New Roman" w:hAnsi="Times New Roman"/>
          <w:b w:val="0"/>
          <w:sz w:val="26"/>
          <w:szCs w:val="26"/>
        </w:rPr>
        <w:t>Федеральный закон от 06</w:t>
      </w:r>
      <w:r w:rsidR="00B038EE" w:rsidRPr="00A03906">
        <w:rPr>
          <w:rFonts w:ascii="Times New Roman" w:hAnsi="Times New Roman"/>
          <w:b w:val="0"/>
          <w:sz w:val="26"/>
          <w:szCs w:val="26"/>
        </w:rPr>
        <w:t>.10.</w:t>
      </w:r>
      <w:r w:rsidR="007E3112" w:rsidRPr="00A03906">
        <w:rPr>
          <w:rFonts w:ascii="Times New Roman" w:hAnsi="Times New Roman"/>
          <w:b w:val="0"/>
          <w:sz w:val="26"/>
          <w:szCs w:val="26"/>
        </w:rPr>
        <w:t xml:space="preserve">2003 № 131-ФЗ </w:t>
      </w:r>
      <w:r w:rsidR="00B038EE" w:rsidRPr="00A03906">
        <w:rPr>
          <w:rFonts w:ascii="Times New Roman" w:hAnsi="Times New Roman"/>
          <w:b w:val="0"/>
          <w:sz w:val="26"/>
          <w:szCs w:val="26"/>
        </w:rPr>
        <w:t>«</w:t>
      </w:r>
      <w:r w:rsidR="007E3112" w:rsidRPr="00A03906">
        <w:rPr>
          <w:rFonts w:ascii="Times New Roman" w:hAnsi="Times New Roman"/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038EE" w:rsidRPr="00A03906">
        <w:rPr>
          <w:rFonts w:ascii="Times New Roman" w:hAnsi="Times New Roman"/>
          <w:b w:val="0"/>
          <w:sz w:val="26"/>
          <w:szCs w:val="26"/>
        </w:rPr>
        <w:t>»</w:t>
      </w:r>
      <w:r w:rsidR="007E3112" w:rsidRPr="00A03906">
        <w:rPr>
          <w:rFonts w:ascii="Times New Roman" w:hAnsi="Times New Roman"/>
          <w:b w:val="0"/>
          <w:sz w:val="26"/>
          <w:szCs w:val="26"/>
        </w:rPr>
        <w:t>;</w:t>
      </w:r>
    </w:p>
    <w:p w:rsidR="009B7975" w:rsidRPr="00A03906" w:rsidRDefault="00AB0F56" w:rsidP="009B2258">
      <w:pPr>
        <w:spacing w:after="0" w:line="26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74A24" w:rsidRPr="00A03906">
        <w:rPr>
          <w:rFonts w:ascii="Times New Roman" w:hAnsi="Times New Roman" w:cs="Times New Roman"/>
          <w:sz w:val="26"/>
          <w:szCs w:val="26"/>
        </w:rPr>
        <w:t>.</w:t>
      </w:r>
      <w:r w:rsidR="007E3112" w:rsidRPr="00A03906">
        <w:rPr>
          <w:rFonts w:ascii="Times New Roman" w:hAnsi="Times New Roman" w:cs="Times New Roman"/>
          <w:sz w:val="26"/>
          <w:szCs w:val="26"/>
        </w:rPr>
        <w:t xml:space="preserve"> </w:t>
      </w:r>
      <w:r w:rsidR="009B7975" w:rsidRPr="00A03906">
        <w:rPr>
          <w:rFonts w:ascii="Times New Roman" w:hAnsi="Times New Roman" w:cs="Times New Roman"/>
          <w:sz w:val="26"/>
          <w:szCs w:val="26"/>
        </w:rPr>
        <w:t>Решение Думы Находкинского городского округа от 23</w:t>
      </w:r>
      <w:r w:rsidR="00B038EE" w:rsidRPr="00A03906">
        <w:rPr>
          <w:rFonts w:ascii="Times New Roman" w:hAnsi="Times New Roman" w:cs="Times New Roman"/>
          <w:sz w:val="26"/>
          <w:szCs w:val="26"/>
        </w:rPr>
        <w:t>.11.</w:t>
      </w:r>
      <w:r w:rsidR="009B7975" w:rsidRPr="00A03906">
        <w:rPr>
          <w:rFonts w:ascii="Times New Roman" w:hAnsi="Times New Roman" w:cs="Times New Roman"/>
          <w:sz w:val="26"/>
          <w:szCs w:val="26"/>
        </w:rPr>
        <w:t>2005</w:t>
      </w:r>
      <w:r w:rsidR="00B038EE" w:rsidRPr="00A03906">
        <w:rPr>
          <w:rFonts w:ascii="Times New Roman" w:hAnsi="Times New Roman" w:cs="Times New Roman"/>
          <w:sz w:val="26"/>
          <w:szCs w:val="26"/>
        </w:rPr>
        <w:t xml:space="preserve"> №</w:t>
      </w:r>
      <w:r w:rsidR="009B7975" w:rsidRPr="00A03906">
        <w:rPr>
          <w:rFonts w:ascii="Times New Roman" w:hAnsi="Times New Roman" w:cs="Times New Roman"/>
          <w:sz w:val="26"/>
          <w:szCs w:val="26"/>
        </w:rPr>
        <w:t xml:space="preserve"> 540 «Об утверждении Положения о земе</w:t>
      </w:r>
      <w:r w:rsidR="00B523F2" w:rsidRPr="00A03906">
        <w:rPr>
          <w:rFonts w:ascii="Times New Roman" w:hAnsi="Times New Roman" w:cs="Times New Roman"/>
          <w:sz w:val="26"/>
          <w:szCs w:val="26"/>
        </w:rPr>
        <w:t>льном налоге в Находкинском городском округе»</w:t>
      </w:r>
      <w:r w:rsidR="00D91224" w:rsidRPr="00A03906">
        <w:rPr>
          <w:rFonts w:ascii="Times New Roman" w:hAnsi="Times New Roman" w:cs="Times New Roman"/>
          <w:sz w:val="26"/>
          <w:szCs w:val="26"/>
        </w:rPr>
        <w:t xml:space="preserve"> (далее – Решение Думы № 540)</w:t>
      </w:r>
      <w:r w:rsidR="00B523F2" w:rsidRPr="00A03906">
        <w:rPr>
          <w:rFonts w:ascii="Times New Roman" w:hAnsi="Times New Roman" w:cs="Times New Roman"/>
          <w:sz w:val="26"/>
          <w:szCs w:val="26"/>
        </w:rPr>
        <w:t>;</w:t>
      </w:r>
    </w:p>
    <w:p w:rsidR="009B7975" w:rsidRPr="00A03906" w:rsidRDefault="00AB0F56" w:rsidP="00570E36">
      <w:pPr>
        <w:pStyle w:val="1"/>
        <w:spacing w:line="23" w:lineRule="atLeast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lastRenderedPageBreak/>
        <w:t>4</w:t>
      </w:r>
      <w:r w:rsidR="00B523F2" w:rsidRPr="00A03906">
        <w:rPr>
          <w:rFonts w:ascii="Times New Roman" w:hAnsi="Times New Roman"/>
          <w:b w:val="0"/>
          <w:sz w:val="26"/>
          <w:szCs w:val="26"/>
        </w:rPr>
        <w:t xml:space="preserve">. Решение Думы Находкинского городского округа от </w:t>
      </w:r>
      <w:r w:rsidR="00B038EE" w:rsidRPr="00A03906">
        <w:rPr>
          <w:rFonts w:ascii="Times New Roman" w:hAnsi="Times New Roman"/>
          <w:b w:val="0"/>
          <w:sz w:val="26"/>
          <w:szCs w:val="26"/>
        </w:rPr>
        <w:t>0</w:t>
      </w:r>
      <w:r w:rsidR="00B523F2" w:rsidRPr="00A03906">
        <w:rPr>
          <w:rFonts w:ascii="Times New Roman" w:hAnsi="Times New Roman"/>
          <w:b w:val="0"/>
          <w:sz w:val="26"/>
          <w:szCs w:val="26"/>
        </w:rPr>
        <w:t>9</w:t>
      </w:r>
      <w:r w:rsidR="00B038EE" w:rsidRPr="00A03906">
        <w:rPr>
          <w:rFonts w:ascii="Times New Roman" w:hAnsi="Times New Roman"/>
          <w:b w:val="0"/>
          <w:sz w:val="26"/>
          <w:szCs w:val="26"/>
        </w:rPr>
        <w:t>.08.</w:t>
      </w:r>
      <w:r w:rsidR="00B523F2" w:rsidRPr="00A03906">
        <w:rPr>
          <w:rFonts w:ascii="Times New Roman" w:hAnsi="Times New Roman"/>
          <w:b w:val="0"/>
          <w:sz w:val="26"/>
          <w:szCs w:val="26"/>
        </w:rPr>
        <w:t>2017 № 1217-НПА «О бюджетном процессе в</w:t>
      </w:r>
      <w:r w:rsidR="00084D93" w:rsidRPr="00A03906">
        <w:rPr>
          <w:rFonts w:ascii="Times New Roman" w:hAnsi="Times New Roman"/>
          <w:b w:val="0"/>
          <w:sz w:val="26"/>
          <w:szCs w:val="26"/>
        </w:rPr>
        <w:t xml:space="preserve"> Находкинском городском округе»</w:t>
      </w:r>
      <w:r w:rsidR="009B2258">
        <w:rPr>
          <w:rFonts w:ascii="Times New Roman" w:hAnsi="Times New Roman"/>
          <w:b w:val="0"/>
          <w:sz w:val="26"/>
          <w:szCs w:val="26"/>
        </w:rPr>
        <w:t>.</w:t>
      </w:r>
    </w:p>
    <w:p w:rsidR="00C440CB" w:rsidRDefault="00093DAC" w:rsidP="00C2208E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Проектом решения предлагается </w:t>
      </w:r>
      <w:r w:rsidR="00C440CB">
        <w:rPr>
          <w:rFonts w:ascii="Times New Roman" w:hAnsi="Times New Roman" w:cs="Times New Roman"/>
          <w:sz w:val="26"/>
          <w:szCs w:val="26"/>
        </w:rPr>
        <w:t xml:space="preserve">дополнить часть 1 «Категории налогоплательщиков» статьи 5 «Налоговые льготы» пунктом 15. </w:t>
      </w:r>
      <w:r w:rsidR="00C440CB" w:rsidRPr="00C440CB">
        <w:rPr>
          <w:rFonts w:ascii="Times New Roman" w:hAnsi="Times New Roman" w:cs="Times New Roman"/>
          <w:sz w:val="26"/>
          <w:szCs w:val="26"/>
        </w:rPr>
        <w:t>Категории налогоплательщиков</w:t>
      </w:r>
      <w:r w:rsidR="00C440CB">
        <w:rPr>
          <w:rFonts w:ascii="Times New Roman" w:hAnsi="Times New Roman" w:cs="Times New Roman"/>
          <w:sz w:val="26"/>
          <w:szCs w:val="26"/>
        </w:rPr>
        <w:t xml:space="preserve"> дополняются «членами семей погибших (умерших) </w:t>
      </w:r>
      <w:r w:rsidR="00C440CB">
        <w:rPr>
          <w:rFonts w:ascii="Times New Roman" w:hAnsi="Times New Roman" w:cs="Times New Roman"/>
          <w:sz w:val="26"/>
          <w:szCs w:val="26"/>
        </w:rPr>
        <w:t>участников</w:t>
      </w:r>
      <w:r w:rsidR="00C440CB">
        <w:rPr>
          <w:rFonts w:ascii="Times New Roman" w:hAnsi="Times New Roman" w:cs="Times New Roman"/>
          <w:sz w:val="26"/>
          <w:szCs w:val="26"/>
        </w:rPr>
        <w:t xml:space="preserve"> специальной военной операции». Льгота распространяется в отношении одного земельного участка, не используемого в предпринимательской деятельности. </w:t>
      </w:r>
    </w:p>
    <w:p w:rsidR="00C15FAD" w:rsidRDefault="005B521F" w:rsidP="00C15FAD">
      <w:pPr>
        <w:pStyle w:val="1"/>
        <w:ind w:firstLine="426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Согласно Пояснительной записке к</w:t>
      </w:r>
      <w:r w:rsidR="00A478F1" w:rsidRPr="00A03906">
        <w:rPr>
          <w:rFonts w:ascii="Times New Roman" w:hAnsi="Times New Roman"/>
          <w:b w:val="0"/>
          <w:sz w:val="26"/>
          <w:szCs w:val="26"/>
        </w:rPr>
        <w:t xml:space="preserve"> проект</w:t>
      </w:r>
      <w:r>
        <w:rPr>
          <w:rFonts w:ascii="Times New Roman" w:hAnsi="Times New Roman"/>
          <w:b w:val="0"/>
          <w:sz w:val="26"/>
          <w:szCs w:val="26"/>
        </w:rPr>
        <w:t>у</w:t>
      </w:r>
      <w:r w:rsidR="00A478F1" w:rsidRPr="00A03906">
        <w:rPr>
          <w:rFonts w:ascii="Times New Roman" w:hAnsi="Times New Roman"/>
          <w:b w:val="0"/>
          <w:sz w:val="26"/>
          <w:szCs w:val="26"/>
        </w:rPr>
        <w:t xml:space="preserve"> решения Думы, </w:t>
      </w:r>
      <w:r>
        <w:rPr>
          <w:rFonts w:ascii="Times New Roman" w:hAnsi="Times New Roman"/>
          <w:b w:val="0"/>
          <w:sz w:val="26"/>
          <w:szCs w:val="26"/>
        </w:rPr>
        <w:t xml:space="preserve">данное освобождение от уплаты земельного налога членам </w:t>
      </w:r>
      <w:r w:rsidRPr="005B521F">
        <w:rPr>
          <w:rFonts w:ascii="Times New Roman" w:hAnsi="Times New Roman"/>
          <w:b w:val="0"/>
          <w:sz w:val="26"/>
          <w:szCs w:val="26"/>
        </w:rPr>
        <w:t xml:space="preserve">семей погибших (умерших) участников </w:t>
      </w:r>
      <w:r>
        <w:rPr>
          <w:rFonts w:ascii="Times New Roman" w:hAnsi="Times New Roman"/>
          <w:b w:val="0"/>
          <w:sz w:val="26"/>
          <w:szCs w:val="26"/>
        </w:rPr>
        <w:t>СВО рекомендовано итогами оперативного совещания Губернатора Приморского края с главами муниципальных образований Приморского края от 04.12.2023 года.</w:t>
      </w:r>
    </w:p>
    <w:p w:rsidR="00C15FAD" w:rsidRDefault="00C15FAD" w:rsidP="00C15F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расчету, представленному финансовым управлением администрации НГО, выпадающие доходы бюджета НГО составят 455 470,74 рублей. </w:t>
      </w:r>
    </w:p>
    <w:p w:rsidR="00FE6A33" w:rsidRDefault="00FE6A33" w:rsidP="00C15F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статьей 387 Налогового Кодекса РФ «</w:t>
      </w:r>
      <w:r w:rsidR="005B521F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 установлении налога нормативными правовыми актами представительных органов муниципальных образований могут также устанавливаться налоговые льготы, основания и порядок их применения, включая установление величины налогового вычета для отдельных категорий налогоплательщиков</w:t>
      </w:r>
      <w:r w:rsidR="005B521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B521F" w:rsidRPr="00B56B1C" w:rsidRDefault="00C15FAD" w:rsidP="00C15FAD">
      <w:pPr>
        <w:pStyle w:val="1"/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Представленный</w:t>
      </w:r>
      <w:r w:rsidR="005B521F">
        <w:rPr>
          <w:rFonts w:ascii="Times New Roman" w:hAnsi="Times New Roman"/>
          <w:b w:val="0"/>
          <w:sz w:val="26"/>
          <w:szCs w:val="26"/>
        </w:rPr>
        <w:t xml:space="preserve"> проект </w:t>
      </w:r>
      <w:r w:rsidRPr="00C15FAD">
        <w:rPr>
          <w:rFonts w:ascii="Times New Roman" w:hAnsi="Times New Roman"/>
          <w:b w:val="0"/>
          <w:sz w:val="26"/>
          <w:szCs w:val="26"/>
        </w:rPr>
        <w:t>соответствует требованиям действующего законодательства</w:t>
      </w:r>
      <w:r>
        <w:rPr>
          <w:rFonts w:ascii="Times New Roman" w:hAnsi="Times New Roman"/>
          <w:b w:val="0"/>
          <w:sz w:val="26"/>
          <w:szCs w:val="26"/>
        </w:rPr>
        <w:t xml:space="preserve"> и </w:t>
      </w:r>
      <w:bookmarkStart w:id="0" w:name="_GoBack"/>
      <w:bookmarkEnd w:id="0"/>
      <w:r>
        <w:rPr>
          <w:rFonts w:ascii="Times New Roman" w:hAnsi="Times New Roman"/>
          <w:b w:val="0"/>
          <w:sz w:val="26"/>
          <w:szCs w:val="26"/>
        </w:rPr>
        <w:t xml:space="preserve">не содержит </w:t>
      </w:r>
      <w:proofErr w:type="spellStart"/>
      <w:r w:rsidRPr="00C15FAD">
        <w:rPr>
          <w:rFonts w:ascii="Times New Roman" w:eastAsia="Calibri" w:hAnsi="Times New Roman"/>
          <w:b w:val="0"/>
          <w:sz w:val="26"/>
          <w:szCs w:val="26"/>
        </w:rPr>
        <w:t>коррупциогенных</w:t>
      </w:r>
      <w:proofErr w:type="spellEnd"/>
      <w:r w:rsidRPr="00C15FAD">
        <w:rPr>
          <w:rFonts w:ascii="Times New Roman" w:eastAsia="Calibri" w:hAnsi="Times New Roman"/>
          <w:b w:val="0"/>
          <w:sz w:val="26"/>
          <w:szCs w:val="26"/>
        </w:rPr>
        <w:t xml:space="preserve"> факторов</w:t>
      </w:r>
      <w:r w:rsidR="005B521F">
        <w:rPr>
          <w:rFonts w:ascii="Times New Roman" w:hAnsi="Times New Roman"/>
          <w:b w:val="0"/>
          <w:sz w:val="26"/>
          <w:szCs w:val="26"/>
        </w:rPr>
        <w:t>.</w:t>
      </w:r>
    </w:p>
    <w:p w:rsidR="00B56B1C" w:rsidRPr="00B56B1C" w:rsidRDefault="00B56B1C" w:rsidP="00B56B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B33B9" w:rsidRPr="00CB21BF" w:rsidRDefault="00A478F1" w:rsidP="00C15FAD">
      <w:pPr>
        <w:pStyle w:val="1"/>
        <w:ind w:firstLine="426"/>
        <w:jc w:val="both"/>
        <w:rPr>
          <w:rFonts w:ascii="Times New Roman" w:hAnsi="Times New Roman"/>
          <w:b w:val="0"/>
          <w:sz w:val="26"/>
          <w:szCs w:val="26"/>
        </w:rPr>
      </w:pPr>
      <w:r w:rsidRPr="00B56B1C">
        <w:rPr>
          <w:rFonts w:ascii="Times New Roman" w:hAnsi="Times New Roman"/>
          <w:b w:val="0"/>
          <w:sz w:val="26"/>
          <w:szCs w:val="26"/>
        </w:rPr>
        <w:t xml:space="preserve"> </w:t>
      </w:r>
      <w:r w:rsidR="001E6031" w:rsidRPr="007D5C0E">
        <w:rPr>
          <w:rFonts w:ascii="Times New Roman" w:hAnsi="Times New Roman"/>
          <w:b w:val="0"/>
          <w:sz w:val="26"/>
          <w:szCs w:val="26"/>
        </w:rPr>
        <w:t>Контрольно</w:t>
      </w:r>
      <w:r w:rsidR="00B038EE" w:rsidRPr="007D5C0E">
        <w:rPr>
          <w:rFonts w:ascii="Times New Roman" w:hAnsi="Times New Roman"/>
          <w:b w:val="0"/>
          <w:sz w:val="26"/>
          <w:szCs w:val="26"/>
        </w:rPr>
        <w:t>-</w:t>
      </w:r>
      <w:r w:rsidR="001E6031" w:rsidRPr="007D5C0E">
        <w:rPr>
          <w:rFonts w:ascii="Times New Roman" w:hAnsi="Times New Roman"/>
          <w:b w:val="0"/>
          <w:sz w:val="26"/>
          <w:szCs w:val="26"/>
        </w:rPr>
        <w:t xml:space="preserve">счетная палата </w:t>
      </w:r>
      <w:r w:rsidR="0039117A" w:rsidRPr="007D5C0E">
        <w:rPr>
          <w:rFonts w:ascii="Times New Roman" w:hAnsi="Times New Roman"/>
          <w:b w:val="0"/>
          <w:sz w:val="26"/>
          <w:szCs w:val="26"/>
        </w:rPr>
        <w:t xml:space="preserve">Находкинского городского округа </w:t>
      </w:r>
      <w:r w:rsidR="005606E5" w:rsidRPr="007D5C0E">
        <w:rPr>
          <w:rFonts w:ascii="Times New Roman" w:hAnsi="Times New Roman"/>
          <w:b w:val="0"/>
          <w:sz w:val="26"/>
          <w:szCs w:val="26"/>
        </w:rPr>
        <w:t xml:space="preserve">предлагает </w:t>
      </w:r>
      <w:r w:rsidR="00EF2269" w:rsidRPr="007D5C0E">
        <w:rPr>
          <w:rFonts w:ascii="Times New Roman" w:hAnsi="Times New Roman"/>
          <w:b w:val="0"/>
          <w:sz w:val="26"/>
          <w:szCs w:val="26"/>
        </w:rPr>
        <w:t xml:space="preserve">Думе </w:t>
      </w:r>
      <w:r w:rsidR="005606E5" w:rsidRPr="007D5C0E">
        <w:rPr>
          <w:rFonts w:ascii="Times New Roman" w:hAnsi="Times New Roman"/>
          <w:b w:val="0"/>
          <w:sz w:val="26"/>
          <w:szCs w:val="26"/>
        </w:rPr>
        <w:t xml:space="preserve">при рассмотрении </w:t>
      </w:r>
      <w:r w:rsidR="00326AED" w:rsidRPr="007D5C0E">
        <w:rPr>
          <w:rFonts w:ascii="Times New Roman" w:hAnsi="Times New Roman"/>
          <w:b w:val="0"/>
          <w:sz w:val="26"/>
          <w:szCs w:val="26"/>
        </w:rPr>
        <w:t>проект</w:t>
      </w:r>
      <w:r w:rsidR="005606E5" w:rsidRPr="007D5C0E">
        <w:rPr>
          <w:rFonts w:ascii="Times New Roman" w:hAnsi="Times New Roman"/>
          <w:b w:val="0"/>
          <w:sz w:val="26"/>
          <w:szCs w:val="26"/>
        </w:rPr>
        <w:t>а</w:t>
      </w:r>
      <w:r w:rsidR="0039117A" w:rsidRPr="007D5C0E">
        <w:rPr>
          <w:rFonts w:ascii="Times New Roman" w:hAnsi="Times New Roman"/>
          <w:b w:val="0"/>
          <w:sz w:val="26"/>
          <w:szCs w:val="26"/>
        </w:rPr>
        <w:t xml:space="preserve"> «О внесении изменени</w:t>
      </w:r>
      <w:r w:rsidR="005B521F">
        <w:rPr>
          <w:rFonts w:ascii="Times New Roman" w:hAnsi="Times New Roman"/>
          <w:b w:val="0"/>
          <w:sz w:val="26"/>
          <w:szCs w:val="26"/>
        </w:rPr>
        <w:t>я</w:t>
      </w:r>
      <w:r w:rsidR="0039117A" w:rsidRPr="007D5C0E">
        <w:rPr>
          <w:rFonts w:ascii="Times New Roman" w:hAnsi="Times New Roman"/>
          <w:b w:val="0"/>
          <w:sz w:val="26"/>
          <w:szCs w:val="26"/>
        </w:rPr>
        <w:t xml:space="preserve"> в </w:t>
      </w:r>
      <w:r w:rsidR="007A177E">
        <w:rPr>
          <w:rFonts w:ascii="Times New Roman" w:hAnsi="Times New Roman"/>
          <w:b w:val="0"/>
          <w:sz w:val="26"/>
          <w:szCs w:val="26"/>
        </w:rPr>
        <w:t xml:space="preserve">статью </w:t>
      </w:r>
      <w:r w:rsidR="005B521F">
        <w:rPr>
          <w:rFonts w:ascii="Times New Roman" w:hAnsi="Times New Roman"/>
          <w:b w:val="0"/>
          <w:sz w:val="26"/>
          <w:szCs w:val="26"/>
        </w:rPr>
        <w:t>5</w:t>
      </w:r>
      <w:r w:rsidR="007A177E">
        <w:rPr>
          <w:rFonts w:ascii="Times New Roman" w:hAnsi="Times New Roman"/>
          <w:b w:val="0"/>
          <w:sz w:val="26"/>
          <w:szCs w:val="26"/>
        </w:rPr>
        <w:t xml:space="preserve"> </w:t>
      </w:r>
      <w:r w:rsidR="0039117A" w:rsidRPr="007D5C0E">
        <w:rPr>
          <w:rFonts w:ascii="Times New Roman" w:hAnsi="Times New Roman"/>
          <w:b w:val="0"/>
          <w:sz w:val="26"/>
          <w:szCs w:val="26"/>
        </w:rPr>
        <w:t>Положени</w:t>
      </w:r>
      <w:r w:rsidR="007A177E">
        <w:rPr>
          <w:rFonts w:ascii="Times New Roman" w:hAnsi="Times New Roman"/>
          <w:b w:val="0"/>
          <w:sz w:val="26"/>
          <w:szCs w:val="26"/>
        </w:rPr>
        <w:t>я</w:t>
      </w:r>
      <w:r w:rsidR="0039117A" w:rsidRPr="007D5C0E">
        <w:rPr>
          <w:rFonts w:ascii="Times New Roman" w:hAnsi="Times New Roman"/>
          <w:b w:val="0"/>
          <w:sz w:val="26"/>
          <w:szCs w:val="26"/>
        </w:rPr>
        <w:t xml:space="preserve"> о земельном налоге в Находкинском городском округе»</w:t>
      </w:r>
      <w:r w:rsidR="005606E5" w:rsidRPr="007D5C0E">
        <w:rPr>
          <w:rFonts w:ascii="Times New Roman" w:hAnsi="Times New Roman"/>
          <w:b w:val="0"/>
          <w:sz w:val="26"/>
          <w:szCs w:val="26"/>
        </w:rPr>
        <w:t xml:space="preserve"> и принятии решения учесть данное заключение</w:t>
      </w:r>
      <w:r w:rsidR="00326AED" w:rsidRPr="007D5C0E">
        <w:rPr>
          <w:rFonts w:ascii="Times New Roman" w:hAnsi="Times New Roman"/>
          <w:b w:val="0"/>
          <w:sz w:val="26"/>
          <w:szCs w:val="26"/>
        </w:rPr>
        <w:t>.</w:t>
      </w:r>
    </w:p>
    <w:p w:rsidR="002979CC" w:rsidRDefault="002979CC" w:rsidP="0039117A">
      <w:pPr>
        <w:spacing w:line="23" w:lineRule="atLeast"/>
        <w:rPr>
          <w:lang w:eastAsia="ru-RU"/>
        </w:rPr>
      </w:pPr>
    </w:p>
    <w:p w:rsidR="00C15FAD" w:rsidRDefault="00C15FAD" w:rsidP="0039117A">
      <w:pPr>
        <w:spacing w:line="23" w:lineRule="atLeast"/>
        <w:rPr>
          <w:lang w:eastAsia="ru-RU"/>
        </w:rPr>
      </w:pPr>
    </w:p>
    <w:p w:rsidR="00C15FAD" w:rsidRDefault="00C15FAD" w:rsidP="0039117A">
      <w:pPr>
        <w:spacing w:line="23" w:lineRule="atLeast"/>
        <w:rPr>
          <w:lang w:eastAsia="ru-RU"/>
        </w:rPr>
      </w:pPr>
    </w:p>
    <w:p w:rsidR="001B5A45" w:rsidRPr="006B33B9" w:rsidRDefault="008963BF" w:rsidP="006B33B9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6B33B9">
        <w:rPr>
          <w:rFonts w:ascii="Times New Roman" w:hAnsi="Times New Roman"/>
          <w:b w:val="0"/>
          <w:sz w:val="26"/>
          <w:szCs w:val="26"/>
        </w:rPr>
        <w:t>Председатель Контрольно-счетной палаты</w:t>
      </w:r>
    </w:p>
    <w:p w:rsidR="008963BF" w:rsidRPr="006B33B9" w:rsidRDefault="008963BF" w:rsidP="006B33B9">
      <w:pPr>
        <w:pStyle w:val="1"/>
        <w:jc w:val="both"/>
        <w:rPr>
          <w:b w:val="0"/>
        </w:rPr>
      </w:pPr>
      <w:r w:rsidRPr="006B33B9">
        <w:rPr>
          <w:rFonts w:ascii="Times New Roman" w:hAnsi="Times New Roman"/>
          <w:b w:val="0"/>
          <w:sz w:val="26"/>
          <w:szCs w:val="26"/>
        </w:rPr>
        <w:t xml:space="preserve">Находкинского городского округа                                                </w:t>
      </w:r>
      <w:r w:rsidR="00524508">
        <w:rPr>
          <w:rFonts w:ascii="Times New Roman" w:hAnsi="Times New Roman"/>
          <w:b w:val="0"/>
          <w:sz w:val="26"/>
          <w:szCs w:val="26"/>
        </w:rPr>
        <w:t xml:space="preserve">  </w:t>
      </w:r>
      <w:r w:rsidRPr="006B33B9">
        <w:rPr>
          <w:rFonts w:ascii="Times New Roman" w:hAnsi="Times New Roman"/>
          <w:b w:val="0"/>
          <w:sz w:val="26"/>
          <w:szCs w:val="26"/>
        </w:rPr>
        <w:t xml:space="preserve">      </w:t>
      </w:r>
      <w:r w:rsidR="00326AED" w:rsidRPr="006B33B9">
        <w:rPr>
          <w:rFonts w:ascii="Times New Roman" w:hAnsi="Times New Roman"/>
          <w:b w:val="0"/>
          <w:sz w:val="26"/>
          <w:szCs w:val="26"/>
        </w:rPr>
        <w:t xml:space="preserve">    </w:t>
      </w:r>
      <w:r w:rsidR="00524508">
        <w:rPr>
          <w:rFonts w:ascii="Times New Roman" w:hAnsi="Times New Roman"/>
          <w:b w:val="0"/>
          <w:sz w:val="26"/>
          <w:szCs w:val="26"/>
        </w:rPr>
        <w:t>Д</w:t>
      </w:r>
      <w:r w:rsidRPr="006B33B9">
        <w:rPr>
          <w:rFonts w:ascii="Times New Roman" w:hAnsi="Times New Roman"/>
          <w:b w:val="0"/>
          <w:sz w:val="26"/>
          <w:szCs w:val="26"/>
        </w:rPr>
        <w:t>.</w:t>
      </w:r>
      <w:r w:rsidR="00524508">
        <w:rPr>
          <w:rFonts w:ascii="Times New Roman" w:hAnsi="Times New Roman"/>
          <w:b w:val="0"/>
          <w:sz w:val="26"/>
          <w:szCs w:val="26"/>
        </w:rPr>
        <w:t>С</w:t>
      </w:r>
      <w:r w:rsidRPr="006B33B9">
        <w:rPr>
          <w:rFonts w:ascii="Times New Roman" w:hAnsi="Times New Roman"/>
          <w:b w:val="0"/>
          <w:sz w:val="26"/>
          <w:szCs w:val="26"/>
        </w:rPr>
        <w:t>. Ма</w:t>
      </w:r>
      <w:r w:rsidR="00524508">
        <w:rPr>
          <w:rFonts w:ascii="Times New Roman" w:hAnsi="Times New Roman"/>
          <w:b w:val="0"/>
          <w:sz w:val="26"/>
          <w:szCs w:val="26"/>
        </w:rPr>
        <w:t>лявин</w:t>
      </w:r>
      <w:r w:rsidRPr="006B33B9">
        <w:rPr>
          <w:b w:val="0"/>
        </w:rPr>
        <w:t xml:space="preserve">               </w:t>
      </w:r>
    </w:p>
    <w:p w:rsidR="002979CC" w:rsidRDefault="002979CC" w:rsidP="00EF226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F7F8B" w:rsidRPr="00CA5D1E" w:rsidRDefault="002E398C">
      <w:p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177E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8F7F8B" w:rsidRPr="00CA5D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8963BF">
        <w:rPr>
          <w:rFonts w:ascii="Times New Roman" w:hAnsi="Times New Roman" w:cs="Times New Roman"/>
          <w:sz w:val="26"/>
          <w:szCs w:val="26"/>
        </w:rPr>
        <w:t xml:space="preserve">   </w:t>
      </w:r>
      <w:r w:rsidR="008F7F8B" w:rsidRPr="00CA5D1E">
        <w:rPr>
          <w:rFonts w:ascii="Times New Roman" w:hAnsi="Times New Roman" w:cs="Times New Roman"/>
          <w:sz w:val="26"/>
          <w:szCs w:val="26"/>
        </w:rPr>
        <w:t xml:space="preserve"> </w:t>
      </w:r>
      <w:r w:rsidR="00326AED">
        <w:rPr>
          <w:rFonts w:ascii="Times New Roman" w:hAnsi="Times New Roman" w:cs="Times New Roman"/>
          <w:sz w:val="26"/>
          <w:szCs w:val="26"/>
        </w:rPr>
        <w:t xml:space="preserve">      </w:t>
      </w:r>
      <w:r w:rsidR="007A177E">
        <w:rPr>
          <w:rFonts w:ascii="Times New Roman" w:hAnsi="Times New Roman" w:cs="Times New Roman"/>
          <w:sz w:val="26"/>
          <w:szCs w:val="26"/>
        </w:rPr>
        <w:t>И</w:t>
      </w:r>
      <w:r w:rsidR="003461AE">
        <w:rPr>
          <w:rFonts w:ascii="Times New Roman" w:hAnsi="Times New Roman" w:cs="Times New Roman"/>
          <w:sz w:val="26"/>
          <w:szCs w:val="26"/>
        </w:rPr>
        <w:t>.</w:t>
      </w:r>
      <w:r w:rsidR="007A177E">
        <w:rPr>
          <w:rFonts w:ascii="Times New Roman" w:hAnsi="Times New Roman" w:cs="Times New Roman"/>
          <w:sz w:val="26"/>
          <w:szCs w:val="26"/>
        </w:rPr>
        <w:t>В</w:t>
      </w:r>
      <w:r w:rsidR="003461AE">
        <w:rPr>
          <w:rFonts w:ascii="Times New Roman" w:hAnsi="Times New Roman" w:cs="Times New Roman"/>
          <w:sz w:val="26"/>
          <w:szCs w:val="26"/>
        </w:rPr>
        <w:t xml:space="preserve">. </w:t>
      </w:r>
      <w:r w:rsidR="007A177E">
        <w:rPr>
          <w:rFonts w:ascii="Times New Roman" w:hAnsi="Times New Roman" w:cs="Times New Roman"/>
          <w:sz w:val="26"/>
          <w:szCs w:val="26"/>
        </w:rPr>
        <w:t>Карабанова</w:t>
      </w:r>
    </w:p>
    <w:sectPr w:rsidR="008F7F8B" w:rsidRPr="00CA5D1E" w:rsidSect="00B02982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AB8" w:rsidRDefault="00B24AB8" w:rsidP="0097023D">
      <w:pPr>
        <w:spacing w:after="0" w:line="240" w:lineRule="auto"/>
      </w:pPr>
      <w:r>
        <w:separator/>
      </w:r>
    </w:p>
  </w:endnote>
  <w:endnote w:type="continuationSeparator" w:id="0">
    <w:p w:rsidR="00B24AB8" w:rsidRDefault="00B24AB8" w:rsidP="0097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AB8" w:rsidRDefault="00B24AB8" w:rsidP="0097023D">
      <w:pPr>
        <w:spacing w:after="0" w:line="240" w:lineRule="auto"/>
      </w:pPr>
      <w:r>
        <w:separator/>
      </w:r>
    </w:p>
  </w:footnote>
  <w:footnote w:type="continuationSeparator" w:id="0">
    <w:p w:rsidR="00B24AB8" w:rsidRDefault="00B24AB8" w:rsidP="0097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867681"/>
      <w:docPartObj>
        <w:docPartGallery w:val="Page Numbers (Top of Page)"/>
        <w:docPartUnique/>
      </w:docPartObj>
    </w:sdtPr>
    <w:sdtEndPr/>
    <w:sdtContent>
      <w:p w:rsidR="0097023D" w:rsidRDefault="009702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FAD">
          <w:rPr>
            <w:noProof/>
          </w:rPr>
          <w:t>2</w:t>
        </w:r>
        <w:r>
          <w:fldChar w:fldCharType="end"/>
        </w:r>
      </w:p>
    </w:sdtContent>
  </w:sdt>
  <w:p w:rsidR="0097023D" w:rsidRDefault="009702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4054"/>
    <w:multiLevelType w:val="hybridMultilevel"/>
    <w:tmpl w:val="49FCBC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235046A"/>
    <w:multiLevelType w:val="hybridMultilevel"/>
    <w:tmpl w:val="06B4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670CC"/>
    <w:multiLevelType w:val="hybridMultilevel"/>
    <w:tmpl w:val="13EEE510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C1"/>
    <w:rsid w:val="00000E62"/>
    <w:rsid w:val="00005134"/>
    <w:rsid w:val="0001143D"/>
    <w:rsid w:val="00017435"/>
    <w:rsid w:val="000340F1"/>
    <w:rsid w:val="00035740"/>
    <w:rsid w:val="000433F8"/>
    <w:rsid w:val="00051C58"/>
    <w:rsid w:val="00051E00"/>
    <w:rsid w:val="00056B5B"/>
    <w:rsid w:val="00062AD2"/>
    <w:rsid w:val="0006371E"/>
    <w:rsid w:val="00067918"/>
    <w:rsid w:val="000722C5"/>
    <w:rsid w:val="00072499"/>
    <w:rsid w:val="0007392E"/>
    <w:rsid w:val="000801ED"/>
    <w:rsid w:val="00082DD8"/>
    <w:rsid w:val="00083809"/>
    <w:rsid w:val="00084D93"/>
    <w:rsid w:val="000913FF"/>
    <w:rsid w:val="00093DAC"/>
    <w:rsid w:val="000A1870"/>
    <w:rsid w:val="000A5EFB"/>
    <w:rsid w:val="000B045B"/>
    <w:rsid w:val="000B38BE"/>
    <w:rsid w:val="000B59FE"/>
    <w:rsid w:val="000B77AE"/>
    <w:rsid w:val="000E06D5"/>
    <w:rsid w:val="000F0654"/>
    <w:rsid w:val="000F5BE2"/>
    <w:rsid w:val="001022F9"/>
    <w:rsid w:val="00103295"/>
    <w:rsid w:val="00106487"/>
    <w:rsid w:val="00107547"/>
    <w:rsid w:val="00120941"/>
    <w:rsid w:val="0012474E"/>
    <w:rsid w:val="00135817"/>
    <w:rsid w:val="001412E7"/>
    <w:rsid w:val="00150351"/>
    <w:rsid w:val="00156A81"/>
    <w:rsid w:val="001630A7"/>
    <w:rsid w:val="00167F5A"/>
    <w:rsid w:val="001713F8"/>
    <w:rsid w:val="00172467"/>
    <w:rsid w:val="00172C2F"/>
    <w:rsid w:val="00191582"/>
    <w:rsid w:val="00197236"/>
    <w:rsid w:val="00197B43"/>
    <w:rsid w:val="001B5A45"/>
    <w:rsid w:val="001C116B"/>
    <w:rsid w:val="001D7226"/>
    <w:rsid w:val="001E319E"/>
    <w:rsid w:val="001E3385"/>
    <w:rsid w:val="001E6031"/>
    <w:rsid w:val="001E6D72"/>
    <w:rsid w:val="001F00F0"/>
    <w:rsid w:val="001F21F4"/>
    <w:rsid w:val="001F2B12"/>
    <w:rsid w:val="001F6BAD"/>
    <w:rsid w:val="00201075"/>
    <w:rsid w:val="002044A9"/>
    <w:rsid w:val="00205D6F"/>
    <w:rsid w:val="00220659"/>
    <w:rsid w:val="002222EF"/>
    <w:rsid w:val="0023519B"/>
    <w:rsid w:val="00243408"/>
    <w:rsid w:val="00271145"/>
    <w:rsid w:val="002745DF"/>
    <w:rsid w:val="00274A24"/>
    <w:rsid w:val="00281AD3"/>
    <w:rsid w:val="002907D7"/>
    <w:rsid w:val="002979CC"/>
    <w:rsid w:val="00297B50"/>
    <w:rsid w:val="002B2D46"/>
    <w:rsid w:val="002B3C7E"/>
    <w:rsid w:val="002B4493"/>
    <w:rsid w:val="002B5608"/>
    <w:rsid w:val="002B69EE"/>
    <w:rsid w:val="002C143A"/>
    <w:rsid w:val="002D49D0"/>
    <w:rsid w:val="002D5A2F"/>
    <w:rsid w:val="002E368A"/>
    <w:rsid w:val="002E398C"/>
    <w:rsid w:val="002E5482"/>
    <w:rsid w:val="002F0BFC"/>
    <w:rsid w:val="002F63BD"/>
    <w:rsid w:val="00304B6B"/>
    <w:rsid w:val="00307B1C"/>
    <w:rsid w:val="003135CA"/>
    <w:rsid w:val="00315A0E"/>
    <w:rsid w:val="00326AED"/>
    <w:rsid w:val="003359C9"/>
    <w:rsid w:val="0033637A"/>
    <w:rsid w:val="003461AE"/>
    <w:rsid w:val="00353D32"/>
    <w:rsid w:val="00366916"/>
    <w:rsid w:val="00371DE9"/>
    <w:rsid w:val="003724C1"/>
    <w:rsid w:val="00380953"/>
    <w:rsid w:val="00381182"/>
    <w:rsid w:val="00386F1B"/>
    <w:rsid w:val="0039117A"/>
    <w:rsid w:val="003940FB"/>
    <w:rsid w:val="0039436E"/>
    <w:rsid w:val="00395CB8"/>
    <w:rsid w:val="003C0BA6"/>
    <w:rsid w:val="003C1D4B"/>
    <w:rsid w:val="003C47F2"/>
    <w:rsid w:val="003C7C84"/>
    <w:rsid w:val="003E2C41"/>
    <w:rsid w:val="003F14B4"/>
    <w:rsid w:val="003F1D10"/>
    <w:rsid w:val="003F4460"/>
    <w:rsid w:val="00411AAF"/>
    <w:rsid w:val="00420B2E"/>
    <w:rsid w:val="00437245"/>
    <w:rsid w:val="0044458A"/>
    <w:rsid w:val="0047154D"/>
    <w:rsid w:val="00481B4B"/>
    <w:rsid w:val="004827CA"/>
    <w:rsid w:val="004850BD"/>
    <w:rsid w:val="004A2174"/>
    <w:rsid w:val="004A7B7A"/>
    <w:rsid w:val="004B1AF8"/>
    <w:rsid w:val="004C4321"/>
    <w:rsid w:val="004C570C"/>
    <w:rsid w:val="004C61A8"/>
    <w:rsid w:val="004D2AAA"/>
    <w:rsid w:val="004E67E5"/>
    <w:rsid w:val="00505BF5"/>
    <w:rsid w:val="005120F1"/>
    <w:rsid w:val="0051600F"/>
    <w:rsid w:val="00524508"/>
    <w:rsid w:val="005265A2"/>
    <w:rsid w:val="00541A93"/>
    <w:rsid w:val="00541D1F"/>
    <w:rsid w:val="00553B92"/>
    <w:rsid w:val="00554EB4"/>
    <w:rsid w:val="005606E5"/>
    <w:rsid w:val="00570E36"/>
    <w:rsid w:val="00571C97"/>
    <w:rsid w:val="00581E09"/>
    <w:rsid w:val="0058354E"/>
    <w:rsid w:val="00587796"/>
    <w:rsid w:val="00593E08"/>
    <w:rsid w:val="00594FE7"/>
    <w:rsid w:val="005A0974"/>
    <w:rsid w:val="005A2E5F"/>
    <w:rsid w:val="005A4DD3"/>
    <w:rsid w:val="005A581D"/>
    <w:rsid w:val="005B1D1C"/>
    <w:rsid w:val="005B37F6"/>
    <w:rsid w:val="005B521F"/>
    <w:rsid w:val="005B5A0A"/>
    <w:rsid w:val="005C5CC7"/>
    <w:rsid w:val="005E50A7"/>
    <w:rsid w:val="005E676E"/>
    <w:rsid w:val="005F1F35"/>
    <w:rsid w:val="005F2B6A"/>
    <w:rsid w:val="00621692"/>
    <w:rsid w:val="00623743"/>
    <w:rsid w:val="00650561"/>
    <w:rsid w:val="00667725"/>
    <w:rsid w:val="00670AC4"/>
    <w:rsid w:val="00681452"/>
    <w:rsid w:val="00682061"/>
    <w:rsid w:val="00696FFB"/>
    <w:rsid w:val="006A2B0B"/>
    <w:rsid w:val="006A2DE1"/>
    <w:rsid w:val="006A474E"/>
    <w:rsid w:val="006B18A7"/>
    <w:rsid w:val="006B2EE9"/>
    <w:rsid w:val="006B33B9"/>
    <w:rsid w:val="006C2444"/>
    <w:rsid w:val="006D58C5"/>
    <w:rsid w:val="006E2D39"/>
    <w:rsid w:val="006E3C93"/>
    <w:rsid w:val="006F2CFC"/>
    <w:rsid w:val="006F5409"/>
    <w:rsid w:val="006F709E"/>
    <w:rsid w:val="007012E6"/>
    <w:rsid w:val="00704AED"/>
    <w:rsid w:val="0070526D"/>
    <w:rsid w:val="00717F73"/>
    <w:rsid w:val="0072036F"/>
    <w:rsid w:val="00720DA4"/>
    <w:rsid w:val="00737DD8"/>
    <w:rsid w:val="00741CFE"/>
    <w:rsid w:val="00762897"/>
    <w:rsid w:val="007664C1"/>
    <w:rsid w:val="00780B00"/>
    <w:rsid w:val="00782517"/>
    <w:rsid w:val="007A0C5A"/>
    <w:rsid w:val="007A177E"/>
    <w:rsid w:val="007B5763"/>
    <w:rsid w:val="007C01ED"/>
    <w:rsid w:val="007D23CB"/>
    <w:rsid w:val="007D5C0E"/>
    <w:rsid w:val="007D5E22"/>
    <w:rsid w:val="007E25AA"/>
    <w:rsid w:val="007E2AAC"/>
    <w:rsid w:val="007E3112"/>
    <w:rsid w:val="0081229A"/>
    <w:rsid w:val="00813E4A"/>
    <w:rsid w:val="00833DD0"/>
    <w:rsid w:val="0084195F"/>
    <w:rsid w:val="0084444B"/>
    <w:rsid w:val="00850F93"/>
    <w:rsid w:val="00855490"/>
    <w:rsid w:val="008626B7"/>
    <w:rsid w:val="008665EC"/>
    <w:rsid w:val="00866E5A"/>
    <w:rsid w:val="0087424B"/>
    <w:rsid w:val="008845DD"/>
    <w:rsid w:val="00886428"/>
    <w:rsid w:val="0089234C"/>
    <w:rsid w:val="008963BF"/>
    <w:rsid w:val="008C192C"/>
    <w:rsid w:val="008C5CD5"/>
    <w:rsid w:val="008C6995"/>
    <w:rsid w:val="008D62C0"/>
    <w:rsid w:val="008E7786"/>
    <w:rsid w:val="008F3468"/>
    <w:rsid w:val="008F4298"/>
    <w:rsid w:val="008F7F8B"/>
    <w:rsid w:val="009029BA"/>
    <w:rsid w:val="00910A54"/>
    <w:rsid w:val="00913A87"/>
    <w:rsid w:val="0092441D"/>
    <w:rsid w:val="00926516"/>
    <w:rsid w:val="00937977"/>
    <w:rsid w:val="00940E81"/>
    <w:rsid w:val="00962DA2"/>
    <w:rsid w:val="0096482E"/>
    <w:rsid w:val="00965C30"/>
    <w:rsid w:val="0097023D"/>
    <w:rsid w:val="009739B5"/>
    <w:rsid w:val="00973F6D"/>
    <w:rsid w:val="0098411E"/>
    <w:rsid w:val="00997F44"/>
    <w:rsid w:val="009A086C"/>
    <w:rsid w:val="009B2258"/>
    <w:rsid w:val="009B2DA7"/>
    <w:rsid w:val="009B40B4"/>
    <w:rsid w:val="009B7975"/>
    <w:rsid w:val="009C3D73"/>
    <w:rsid w:val="009D3896"/>
    <w:rsid w:val="009D3C73"/>
    <w:rsid w:val="009D4D50"/>
    <w:rsid w:val="009E2691"/>
    <w:rsid w:val="009E4CD9"/>
    <w:rsid w:val="009E6B71"/>
    <w:rsid w:val="009F52E0"/>
    <w:rsid w:val="00A03906"/>
    <w:rsid w:val="00A12B91"/>
    <w:rsid w:val="00A144EF"/>
    <w:rsid w:val="00A240CD"/>
    <w:rsid w:val="00A302A8"/>
    <w:rsid w:val="00A31803"/>
    <w:rsid w:val="00A32FF2"/>
    <w:rsid w:val="00A332E4"/>
    <w:rsid w:val="00A33777"/>
    <w:rsid w:val="00A34AEA"/>
    <w:rsid w:val="00A3543E"/>
    <w:rsid w:val="00A36366"/>
    <w:rsid w:val="00A430BA"/>
    <w:rsid w:val="00A43BE9"/>
    <w:rsid w:val="00A445E1"/>
    <w:rsid w:val="00A447BD"/>
    <w:rsid w:val="00A453A8"/>
    <w:rsid w:val="00A478F1"/>
    <w:rsid w:val="00A63EE1"/>
    <w:rsid w:val="00A66A89"/>
    <w:rsid w:val="00A72B65"/>
    <w:rsid w:val="00A75C9E"/>
    <w:rsid w:val="00A82B21"/>
    <w:rsid w:val="00A934F9"/>
    <w:rsid w:val="00A967E6"/>
    <w:rsid w:val="00AA73C3"/>
    <w:rsid w:val="00AB0F56"/>
    <w:rsid w:val="00AC5066"/>
    <w:rsid w:val="00AD368B"/>
    <w:rsid w:val="00B01359"/>
    <w:rsid w:val="00B02982"/>
    <w:rsid w:val="00B038EE"/>
    <w:rsid w:val="00B1486D"/>
    <w:rsid w:val="00B150CB"/>
    <w:rsid w:val="00B24AB8"/>
    <w:rsid w:val="00B33C09"/>
    <w:rsid w:val="00B36413"/>
    <w:rsid w:val="00B47E2F"/>
    <w:rsid w:val="00B523F2"/>
    <w:rsid w:val="00B559E1"/>
    <w:rsid w:val="00B56B1C"/>
    <w:rsid w:val="00B71016"/>
    <w:rsid w:val="00B719AA"/>
    <w:rsid w:val="00B80620"/>
    <w:rsid w:val="00B84DE7"/>
    <w:rsid w:val="00B8559F"/>
    <w:rsid w:val="00B86E2F"/>
    <w:rsid w:val="00B96716"/>
    <w:rsid w:val="00BA2344"/>
    <w:rsid w:val="00BA48DF"/>
    <w:rsid w:val="00BB01D4"/>
    <w:rsid w:val="00BC2BCE"/>
    <w:rsid w:val="00BD1B60"/>
    <w:rsid w:val="00BD45BD"/>
    <w:rsid w:val="00BD62C6"/>
    <w:rsid w:val="00BD6E8F"/>
    <w:rsid w:val="00BE2803"/>
    <w:rsid w:val="00BE757C"/>
    <w:rsid w:val="00C015F0"/>
    <w:rsid w:val="00C10A1B"/>
    <w:rsid w:val="00C13CCF"/>
    <w:rsid w:val="00C14862"/>
    <w:rsid w:val="00C15FAD"/>
    <w:rsid w:val="00C15FCC"/>
    <w:rsid w:val="00C2208E"/>
    <w:rsid w:val="00C35455"/>
    <w:rsid w:val="00C3727C"/>
    <w:rsid w:val="00C41D7F"/>
    <w:rsid w:val="00C440CB"/>
    <w:rsid w:val="00C54E91"/>
    <w:rsid w:val="00C54FFC"/>
    <w:rsid w:val="00C62CA0"/>
    <w:rsid w:val="00C62D49"/>
    <w:rsid w:val="00C67A26"/>
    <w:rsid w:val="00C8757E"/>
    <w:rsid w:val="00C92D32"/>
    <w:rsid w:val="00C93370"/>
    <w:rsid w:val="00CA5D1E"/>
    <w:rsid w:val="00CB21BF"/>
    <w:rsid w:val="00CB3E12"/>
    <w:rsid w:val="00CB6979"/>
    <w:rsid w:val="00CD00FB"/>
    <w:rsid w:val="00CF17F9"/>
    <w:rsid w:val="00CF3DBB"/>
    <w:rsid w:val="00CF6EB2"/>
    <w:rsid w:val="00D05E3F"/>
    <w:rsid w:val="00D0799B"/>
    <w:rsid w:val="00D145CF"/>
    <w:rsid w:val="00D17FB6"/>
    <w:rsid w:val="00D250E8"/>
    <w:rsid w:val="00D258A3"/>
    <w:rsid w:val="00D3223E"/>
    <w:rsid w:val="00D32967"/>
    <w:rsid w:val="00D54F2F"/>
    <w:rsid w:val="00D55D37"/>
    <w:rsid w:val="00D756EE"/>
    <w:rsid w:val="00D91224"/>
    <w:rsid w:val="00D9308C"/>
    <w:rsid w:val="00D96AD0"/>
    <w:rsid w:val="00D979B5"/>
    <w:rsid w:val="00DA1BC8"/>
    <w:rsid w:val="00DB1B3C"/>
    <w:rsid w:val="00DC4451"/>
    <w:rsid w:val="00DC62B4"/>
    <w:rsid w:val="00DF2931"/>
    <w:rsid w:val="00DF5DA3"/>
    <w:rsid w:val="00E00E26"/>
    <w:rsid w:val="00E14CB1"/>
    <w:rsid w:val="00E17AB5"/>
    <w:rsid w:val="00E21A44"/>
    <w:rsid w:val="00E25C01"/>
    <w:rsid w:val="00E36BF5"/>
    <w:rsid w:val="00E40B3B"/>
    <w:rsid w:val="00E46E65"/>
    <w:rsid w:val="00E479E2"/>
    <w:rsid w:val="00E5021A"/>
    <w:rsid w:val="00E54504"/>
    <w:rsid w:val="00E546BE"/>
    <w:rsid w:val="00E5516B"/>
    <w:rsid w:val="00E61F76"/>
    <w:rsid w:val="00E67022"/>
    <w:rsid w:val="00E71383"/>
    <w:rsid w:val="00E71608"/>
    <w:rsid w:val="00E748A5"/>
    <w:rsid w:val="00E7798F"/>
    <w:rsid w:val="00E857DA"/>
    <w:rsid w:val="00E94E7C"/>
    <w:rsid w:val="00EA4BF4"/>
    <w:rsid w:val="00EB48B8"/>
    <w:rsid w:val="00EB61B5"/>
    <w:rsid w:val="00EC0919"/>
    <w:rsid w:val="00EC42A0"/>
    <w:rsid w:val="00EC5D7B"/>
    <w:rsid w:val="00EC68FC"/>
    <w:rsid w:val="00ED30CD"/>
    <w:rsid w:val="00ED4731"/>
    <w:rsid w:val="00EF2269"/>
    <w:rsid w:val="00EF3352"/>
    <w:rsid w:val="00F02AFB"/>
    <w:rsid w:val="00F04FA9"/>
    <w:rsid w:val="00F05399"/>
    <w:rsid w:val="00F062C4"/>
    <w:rsid w:val="00F10EED"/>
    <w:rsid w:val="00F23A15"/>
    <w:rsid w:val="00F275EF"/>
    <w:rsid w:val="00F308DC"/>
    <w:rsid w:val="00F32C96"/>
    <w:rsid w:val="00F470AA"/>
    <w:rsid w:val="00F53C7B"/>
    <w:rsid w:val="00F56A49"/>
    <w:rsid w:val="00F648B0"/>
    <w:rsid w:val="00F65A13"/>
    <w:rsid w:val="00F7029F"/>
    <w:rsid w:val="00F719FA"/>
    <w:rsid w:val="00F71D0C"/>
    <w:rsid w:val="00F73B69"/>
    <w:rsid w:val="00F9376F"/>
    <w:rsid w:val="00FB2741"/>
    <w:rsid w:val="00FC63B1"/>
    <w:rsid w:val="00FD37A1"/>
    <w:rsid w:val="00FD4C22"/>
    <w:rsid w:val="00FE6A33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BDA6E-BE79-4015-A5F5-754F3FAF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112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7E311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E31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112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E311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7E3112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7E3112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1E6031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045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0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023D"/>
  </w:style>
  <w:style w:type="paragraph" w:styleId="a9">
    <w:name w:val="footer"/>
    <w:basedOn w:val="a"/>
    <w:link w:val="aa"/>
    <w:uiPriority w:val="99"/>
    <w:unhideWhenUsed/>
    <w:rsid w:val="00970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0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Ирина В. Карабанова</cp:lastModifiedBy>
  <cp:revision>6</cp:revision>
  <cp:lastPrinted>2019-06-19T00:14:00Z</cp:lastPrinted>
  <dcterms:created xsi:type="dcterms:W3CDTF">2024-02-07T00:14:00Z</dcterms:created>
  <dcterms:modified xsi:type="dcterms:W3CDTF">2024-02-07T01:23:00Z</dcterms:modified>
</cp:coreProperties>
</file>