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A0" w:rsidRDefault="00670EA0" w:rsidP="00670EA0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A0" w:rsidRDefault="00670EA0" w:rsidP="00670E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EA0" w:rsidRDefault="00670EA0" w:rsidP="00670EA0">
      <w:pPr>
        <w:pStyle w:val="1"/>
      </w:pPr>
      <w:r>
        <w:t>РОССИЙСКАЯ ФЕДЕРАЦИЯ</w:t>
      </w:r>
    </w:p>
    <w:p w:rsidR="00670EA0" w:rsidRDefault="00670EA0" w:rsidP="00670EA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670EA0" w:rsidRDefault="00670EA0" w:rsidP="00670EA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670EA0" w:rsidRDefault="00670EA0" w:rsidP="00670EA0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670EA0" w:rsidRDefault="00670EA0" w:rsidP="00670EA0">
      <w:pPr>
        <w:rPr>
          <w:rFonts w:ascii="Times New Roman" w:hAnsi="Times New Roman"/>
          <w:b/>
          <w:sz w:val="24"/>
          <w:szCs w:val="24"/>
        </w:rPr>
      </w:pPr>
    </w:p>
    <w:p w:rsidR="00670EA0" w:rsidRDefault="00670EA0" w:rsidP="00670EA0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670EA0" w:rsidRDefault="00670EA0" w:rsidP="00670EA0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670EA0" w:rsidRDefault="00670EA0" w:rsidP="00670EA0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670EA0" w:rsidRDefault="00670EA0" w:rsidP="00670EA0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70EA0" w:rsidRDefault="00670EA0" w:rsidP="00670E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670EA0" w:rsidRDefault="00670EA0" w:rsidP="00670EA0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670EA0" w:rsidRDefault="00670EA0" w:rsidP="00670EA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670EA0" w:rsidRDefault="00670EA0" w:rsidP="00670EA0">
      <w:pPr>
        <w:rPr>
          <w:lang w:eastAsia="ru-RU"/>
        </w:rPr>
      </w:pPr>
    </w:p>
    <w:p w:rsidR="00670EA0" w:rsidRDefault="00670EA0" w:rsidP="00670EA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="004001A3">
        <w:rPr>
          <w:rFonts w:ascii="Times New Roman" w:hAnsi="Times New Roman"/>
          <w:sz w:val="28"/>
          <w:szCs w:val="28"/>
        </w:rPr>
        <w:t xml:space="preserve">  июл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670EA0" w:rsidRDefault="00670EA0" w:rsidP="00670EA0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70EA0" w:rsidRDefault="00670EA0" w:rsidP="00670EA0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3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670EA0" w:rsidRDefault="00670EA0" w:rsidP="00670EA0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="00B3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изменения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(проект по</w:t>
      </w:r>
      <w:r w:rsidR="00D65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становления администрации НГО)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указанную муниципальную программу</w:t>
      </w:r>
      <w:r w:rsidR="00B3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(подпрограммы)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001A3">
        <w:rPr>
          <w:rFonts w:ascii="Times New Roman" w:hAnsi="Times New Roman" w:cs="Times New Roman"/>
          <w:sz w:val="28"/>
          <w:szCs w:val="28"/>
        </w:rPr>
        <w:t xml:space="preserve"> начальника</w:t>
      </w:r>
      <w:proofErr w:type="gramEnd"/>
      <w:r w:rsidR="004001A3">
        <w:rPr>
          <w:rFonts w:ascii="Times New Roman" w:hAnsi="Times New Roman" w:cs="Times New Roman"/>
          <w:sz w:val="28"/>
          <w:szCs w:val="28"/>
        </w:rPr>
        <w:t xml:space="preserve"> управления ЖКХ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Находкинского городского округа </w:t>
      </w:r>
      <w:r w:rsidR="004001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01A3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="004001A3">
        <w:rPr>
          <w:rFonts w:ascii="Times New Roman" w:hAnsi="Times New Roman" w:cs="Times New Roman"/>
          <w:sz w:val="28"/>
          <w:szCs w:val="28"/>
        </w:rPr>
        <w:t>) от 11.07</w:t>
      </w:r>
      <w:r>
        <w:rPr>
          <w:rFonts w:ascii="Times New Roman" w:hAnsi="Times New Roman" w:cs="Times New Roman"/>
          <w:sz w:val="28"/>
          <w:szCs w:val="28"/>
        </w:rPr>
        <w:t>.2016 года № 1</w:t>
      </w:r>
      <w:r w:rsidR="004001A3">
        <w:rPr>
          <w:rFonts w:ascii="Times New Roman" w:hAnsi="Times New Roman" w:cs="Times New Roman"/>
          <w:sz w:val="28"/>
          <w:szCs w:val="28"/>
        </w:rPr>
        <w:t xml:space="preserve">4-4-06-1120 </w:t>
      </w:r>
      <w:r>
        <w:rPr>
          <w:rFonts w:ascii="Times New Roman" w:hAnsi="Times New Roman" w:cs="Times New Roman"/>
          <w:sz w:val="28"/>
          <w:szCs w:val="28"/>
        </w:rPr>
        <w:t>и  распоряжения председателя Контрольно-счетной палаты Н</w:t>
      </w:r>
      <w:r w:rsidR="004001A3">
        <w:rPr>
          <w:rFonts w:ascii="Times New Roman" w:hAnsi="Times New Roman" w:cs="Times New Roman"/>
          <w:sz w:val="28"/>
          <w:szCs w:val="28"/>
        </w:rPr>
        <w:t>ГО от  12.07.2016 года № 45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670EA0" w:rsidRDefault="00670EA0" w:rsidP="00670EA0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670EA0" w:rsidRDefault="00670EA0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  <w:r w:rsidR="00B3361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3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программ).</w:t>
      </w:r>
    </w:p>
    <w:p w:rsidR="00670EA0" w:rsidRDefault="004001A3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670EA0">
        <w:rPr>
          <w:rFonts w:ascii="Times New Roman" w:hAnsi="Times New Roman" w:cs="Times New Roman"/>
          <w:sz w:val="28"/>
          <w:szCs w:val="28"/>
        </w:rPr>
        <w:t xml:space="preserve"> внесения изменений в   указанную Программу (подгото</w:t>
      </w:r>
      <w:r>
        <w:rPr>
          <w:rFonts w:ascii="Times New Roman" w:hAnsi="Times New Roman" w:cs="Times New Roman"/>
          <w:sz w:val="28"/>
          <w:szCs w:val="28"/>
        </w:rPr>
        <w:t>вка проекта постановления) являю</w:t>
      </w:r>
      <w:r w:rsidR="00670EA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D0C05" w:rsidRDefault="00BD0C05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001A3" w:rsidRPr="00BD0C05">
        <w:rPr>
          <w:rFonts w:ascii="Times New Roman" w:hAnsi="Times New Roman" w:cs="Times New Roman"/>
          <w:b/>
          <w:sz w:val="28"/>
          <w:szCs w:val="28"/>
        </w:rPr>
        <w:t>внесение изменений (дополнение адресного перечня</w:t>
      </w:r>
      <w:r w:rsidR="00670EA0">
        <w:rPr>
          <w:rFonts w:ascii="Times New Roman" w:hAnsi="Times New Roman" w:cs="Times New Roman"/>
          <w:sz w:val="28"/>
          <w:szCs w:val="28"/>
        </w:rPr>
        <w:t xml:space="preserve"> </w:t>
      </w:r>
      <w:r w:rsidR="00400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01A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4001A3"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A3">
        <w:rPr>
          <w:rFonts w:ascii="Times New Roman" w:hAnsi="Times New Roman" w:cs="Times New Roman"/>
          <w:sz w:val="28"/>
          <w:szCs w:val="28"/>
        </w:rPr>
        <w:t xml:space="preserve"> стенок НГО, подлежащих капитальному ремонту</w:t>
      </w:r>
      <w:r w:rsidR="007705FD">
        <w:rPr>
          <w:rFonts w:ascii="Times New Roman" w:hAnsi="Times New Roman" w:cs="Times New Roman"/>
          <w:sz w:val="28"/>
          <w:szCs w:val="28"/>
        </w:rPr>
        <w:t xml:space="preserve"> в текстовую</w:t>
      </w:r>
      <w:r w:rsidR="004001A3">
        <w:rPr>
          <w:rFonts w:ascii="Times New Roman" w:hAnsi="Times New Roman" w:cs="Times New Roman"/>
          <w:sz w:val="28"/>
          <w:szCs w:val="28"/>
        </w:rPr>
        <w:t xml:space="preserve"> часть Паспорта муниципальной программы и приложение 1</w:t>
      </w:r>
      <w:r w:rsidR="00670EA0">
        <w:rPr>
          <w:rFonts w:ascii="Times New Roman" w:hAnsi="Times New Roman" w:cs="Times New Roman"/>
          <w:sz w:val="28"/>
          <w:szCs w:val="28"/>
        </w:rPr>
        <w:t xml:space="preserve"> </w:t>
      </w:r>
      <w:r w:rsidR="004001A3">
        <w:rPr>
          <w:rFonts w:ascii="Times New Roman" w:hAnsi="Times New Roman" w:cs="Times New Roman"/>
          <w:sz w:val="28"/>
          <w:szCs w:val="28"/>
        </w:rPr>
        <w:t xml:space="preserve">«Адресный перечень </w:t>
      </w:r>
      <w:proofErr w:type="spellStart"/>
      <w:r w:rsidR="004001A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4001A3">
        <w:rPr>
          <w:rFonts w:ascii="Times New Roman" w:hAnsi="Times New Roman" w:cs="Times New Roman"/>
          <w:sz w:val="28"/>
          <w:szCs w:val="28"/>
        </w:rPr>
        <w:t xml:space="preserve"> про</w:t>
      </w:r>
      <w:r w:rsidR="00B3361F">
        <w:rPr>
          <w:rFonts w:ascii="Times New Roman" w:hAnsi="Times New Roman" w:cs="Times New Roman"/>
          <w:sz w:val="28"/>
          <w:szCs w:val="28"/>
        </w:rPr>
        <w:t xml:space="preserve">ездов, ливнестоков и подпорных </w:t>
      </w:r>
      <w:r w:rsidR="004001A3">
        <w:rPr>
          <w:rFonts w:ascii="Times New Roman" w:hAnsi="Times New Roman" w:cs="Times New Roman"/>
          <w:sz w:val="28"/>
          <w:szCs w:val="28"/>
        </w:rPr>
        <w:t>стенок НГО, подлежащих ка</w:t>
      </w:r>
      <w:r w:rsidR="007705FD">
        <w:rPr>
          <w:rFonts w:ascii="Times New Roman" w:hAnsi="Times New Roman" w:cs="Times New Roman"/>
          <w:sz w:val="28"/>
          <w:szCs w:val="28"/>
        </w:rPr>
        <w:t xml:space="preserve">питальному </w:t>
      </w:r>
      <w:proofErr w:type="gramStart"/>
      <w:r w:rsidR="007705FD">
        <w:rPr>
          <w:rFonts w:ascii="Times New Roman" w:hAnsi="Times New Roman" w:cs="Times New Roman"/>
          <w:sz w:val="28"/>
          <w:szCs w:val="28"/>
        </w:rPr>
        <w:t>ремонту..</w:t>
      </w:r>
      <w:proofErr w:type="gramEnd"/>
      <w:r w:rsidR="007705FD">
        <w:rPr>
          <w:rFonts w:ascii="Times New Roman" w:hAnsi="Times New Roman" w:cs="Times New Roman"/>
          <w:sz w:val="28"/>
          <w:szCs w:val="28"/>
        </w:rPr>
        <w:t>» подпрограммы</w:t>
      </w:r>
      <w:r w:rsidR="004001A3">
        <w:rPr>
          <w:rFonts w:ascii="Times New Roman" w:hAnsi="Times New Roman" w:cs="Times New Roman"/>
          <w:sz w:val="28"/>
          <w:szCs w:val="28"/>
        </w:rPr>
        <w:t xml:space="preserve"> «Ремонт </w:t>
      </w:r>
      <w:proofErr w:type="spellStart"/>
      <w:r w:rsidR="004001A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4001A3" w:rsidRPr="004001A3">
        <w:rPr>
          <w:rFonts w:ascii="Times New Roman" w:hAnsi="Times New Roman" w:cs="Times New Roman"/>
          <w:sz w:val="28"/>
          <w:szCs w:val="28"/>
        </w:rPr>
        <w:t xml:space="preserve"> </w:t>
      </w:r>
      <w:r w:rsidR="004001A3">
        <w:rPr>
          <w:rFonts w:ascii="Times New Roman" w:hAnsi="Times New Roman" w:cs="Times New Roman"/>
          <w:sz w:val="28"/>
          <w:szCs w:val="28"/>
        </w:rPr>
        <w:t xml:space="preserve">проездов, ливнестоков и подпорных  стенок НГО на 2015 – 2017 гг.»).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05" w:rsidRDefault="007705FD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записка, направленная к проекту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содержит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дополнении адресного </w:t>
      </w:r>
      <w:r w:rsidR="0040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505FB9">
        <w:rPr>
          <w:rFonts w:ascii="Times New Roman" w:hAnsi="Times New Roman" w:cs="Times New Roman"/>
          <w:sz w:val="28"/>
          <w:szCs w:val="28"/>
        </w:rPr>
        <w:t xml:space="preserve"> объектов, подлежащих капитальному   ремонту 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 объектами.  О</w:t>
      </w:r>
      <w:r w:rsidR="00505FB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на их ремонт предусмотрен из </w:t>
      </w:r>
      <w:r w:rsidR="00505FB9">
        <w:rPr>
          <w:rFonts w:ascii="Times New Roman" w:hAnsi="Times New Roman" w:cs="Times New Roman"/>
          <w:sz w:val="28"/>
          <w:szCs w:val="28"/>
        </w:rPr>
        <w:t xml:space="preserve">выделенных дополнительно 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r w:rsidR="00BD0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C05">
        <w:rPr>
          <w:rFonts w:ascii="Times New Roman" w:hAnsi="Times New Roman" w:cs="Times New Roman"/>
          <w:sz w:val="28"/>
          <w:szCs w:val="28"/>
        </w:rPr>
        <w:t>средств  краевого</w:t>
      </w:r>
      <w:proofErr w:type="gramEnd"/>
      <w:r w:rsidR="00BD0C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05FB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505FB9">
        <w:rPr>
          <w:rFonts w:ascii="Times New Roman" w:hAnsi="Times New Roman" w:cs="Times New Roman"/>
          <w:sz w:val="28"/>
          <w:szCs w:val="28"/>
        </w:rPr>
        <w:t>26 000,00 рублей</w:t>
      </w:r>
      <w:r w:rsidR="00BD0C05">
        <w:rPr>
          <w:rFonts w:ascii="Times New Roman" w:hAnsi="Times New Roman" w:cs="Times New Roman"/>
          <w:sz w:val="28"/>
          <w:szCs w:val="28"/>
        </w:rPr>
        <w:t>.</w:t>
      </w:r>
    </w:p>
    <w:p w:rsidR="00BD0C05" w:rsidRDefault="00BD0C05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05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внесение изменений (в перечень работ по строительству, </w:t>
      </w:r>
      <w:r w:rsidRPr="00BD0C05">
        <w:rPr>
          <w:rFonts w:ascii="Times New Roman" w:hAnsi="Times New Roman" w:cs="Times New Roman"/>
          <w:sz w:val="28"/>
          <w:szCs w:val="28"/>
        </w:rPr>
        <w:t>реконструкции и модернизации объектов коммунальной инфраструктуры НГО) подпрогра</w:t>
      </w:r>
      <w:r>
        <w:rPr>
          <w:rFonts w:ascii="Times New Roman" w:hAnsi="Times New Roman" w:cs="Times New Roman"/>
          <w:sz w:val="28"/>
          <w:szCs w:val="28"/>
        </w:rPr>
        <w:t>ммы «Развитие систем коммунальной инфраструктуры НГО на 2016 – 2017 гг.»</w:t>
      </w:r>
      <w:r w:rsidR="004F4C80">
        <w:rPr>
          <w:rFonts w:ascii="Times New Roman" w:hAnsi="Times New Roman" w:cs="Times New Roman"/>
          <w:sz w:val="28"/>
          <w:szCs w:val="28"/>
        </w:rPr>
        <w:t xml:space="preserve"> (приложение 1 к подпрограмме)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F7" w:rsidRDefault="00CD5EF7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80">
        <w:rPr>
          <w:rFonts w:ascii="Times New Roman" w:hAnsi="Times New Roman" w:cs="Times New Roman"/>
          <w:sz w:val="28"/>
          <w:szCs w:val="28"/>
        </w:rPr>
        <w:t>Поясните</w:t>
      </w:r>
      <w:r w:rsidR="00B3361F">
        <w:rPr>
          <w:rFonts w:ascii="Times New Roman" w:hAnsi="Times New Roman" w:cs="Times New Roman"/>
          <w:sz w:val="28"/>
          <w:szCs w:val="28"/>
        </w:rPr>
        <w:t xml:space="preserve">льная записка и приложение 1 к </w:t>
      </w:r>
      <w:r w:rsidR="00E23488">
        <w:rPr>
          <w:rFonts w:ascii="Times New Roman" w:hAnsi="Times New Roman" w:cs="Times New Roman"/>
          <w:sz w:val="28"/>
          <w:szCs w:val="28"/>
        </w:rPr>
        <w:t>проекту постановления (по внесению изменений в указанную подпрограмму),</w:t>
      </w:r>
      <w:r w:rsidR="004F4C80">
        <w:rPr>
          <w:rFonts w:ascii="Times New Roman" w:hAnsi="Times New Roman" w:cs="Times New Roman"/>
          <w:sz w:val="28"/>
          <w:szCs w:val="28"/>
        </w:rPr>
        <w:t xml:space="preserve"> не содержат сведений о том</w:t>
      </w:r>
      <w:r w:rsidR="007705FD">
        <w:rPr>
          <w:rFonts w:ascii="Times New Roman" w:hAnsi="Times New Roman" w:cs="Times New Roman"/>
          <w:sz w:val="28"/>
          <w:szCs w:val="28"/>
        </w:rPr>
        <w:t>,</w:t>
      </w:r>
      <w:r w:rsidR="004F4C80">
        <w:rPr>
          <w:rFonts w:ascii="Times New Roman" w:hAnsi="Times New Roman" w:cs="Times New Roman"/>
          <w:sz w:val="28"/>
          <w:szCs w:val="28"/>
        </w:rPr>
        <w:t xml:space="preserve"> какая часть средств бюджета </w:t>
      </w:r>
      <w:proofErr w:type="gramStart"/>
      <w:r w:rsidR="004F4C80">
        <w:rPr>
          <w:rFonts w:ascii="Times New Roman" w:hAnsi="Times New Roman" w:cs="Times New Roman"/>
          <w:sz w:val="28"/>
          <w:szCs w:val="28"/>
        </w:rPr>
        <w:t xml:space="preserve">НГО, </w:t>
      </w:r>
      <w:r w:rsidR="00B336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4C80">
        <w:rPr>
          <w:rFonts w:ascii="Times New Roman" w:hAnsi="Times New Roman" w:cs="Times New Roman"/>
          <w:sz w:val="28"/>
          <w:szCs w:val="28"/>
        </w:rPr>
        <w:t>предусмотренная на финансирование капитального ремонта объектов теплоснабжения</w:t>
      </w:r>
      <w:r w:rsidR="007705FD">
        <w:rPr>
          <w:rFonts w:ascii="Times New Roman" w:hAnsi="Times New Roman" w:cs="Times New Roman"/>
          <w:sz w:val="28"/>
          <w:szCs w:val="28"/>
        </w:rPr>
        <w:t>,</w:t>
      </w:r>
      <w:r w:rsidR="004F4C80">
        <w:rPr>
          <w:rFonts w:ascii="Times New Roman" w:hAnsi="Times New Roman" w:cs="Times New Roman"/>
          <w:sz w:val="28"/>
          <w:szCs w:val="28"/>
        </w:rPr>
        <w:t xml:space="preserve"> будет «перенаправлена»   на приобретение материалов и оборудования  для ремонта </w:t>
      </w:r>
      <w:r>
        <w:rPr>
          <w:rFonts w:ascii="Times New Roman" w:hAnsi="Times New Roman" w:cs="Times New Roman"/>
          <w:sz w:val="28"/>
          <w:szCs w:val="28"/>
        </w:rPr>
        <w:t xml:space="preserve">объектов теплоснабжения, </w:t>
      </w:r>
      <w:r w:rsidR="004F4C80">
        <w:rPr>
          <w:rFonts w:ascii="Times New Roman" w:hAnsi="Times New Roman" w:cs="Times New Roman"/>
          <w:sz w:val="28"/>
          <w:szCs w:val="28"/>
        </w:rPr>
        <w:t>находящихся в аренде у КГУП «Примтеплоэнерго</w:t>
      </w:r>
      <w:r w:rsidR="00770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5FD">
        <w:rPr>
          <w:rFonts w:ascii="Times New Roman" w:hAnsi="Times New Roman" w:cs="Times New Roman"/>
          <w:sz w:val="28"/>
          <w:szCs w:val="28"/>
        </w:rPr>
        <w:t xml:space="preserve">  Финансово</w:t>
      </w:r>
      <w:r w:rsidR="00B3361F">
        <w:rPr>
          <w:rFonts w:ascii="Times New Roman" w:hAnsi="Times New Roman" w:cs="Times New Roman"/>
          <w:sz w:val="28"/>
          <w:szCs w:val="28"/>
        </w:rPr>
        <w:t xml:space="preserve"> </w:t>
      </w:r>
      <w:r w:rsidR="007705FD">
        <w:rPr>
          <w:rFonts w:ascii="Times New Roman" w:hAnsi="Times New Roman" w:cs="Times New Roman"/>
          <w:sz w:val="28"/>
          <w:szCs w:val="28"/>
        </w:rPr>
        <w:t>– экономическое обоснование расходов, связанных с приобретением</w:t>
      </w:r>
      <w:r w:rsidR="00B3361F">
        <w:rPr>
          <w:rFonts w:ascii="Times New Roman" w:hAnsi="Times New Roman" w:cs="Times New Roman"/>
          <w:sz w:val="28"/>
          <w:szCs w:val="28"/>
        </w:rPr>
        <w:t xml:space="preserve"> материалов и оборудования </w:t>
      </w:r>
      <w:r w:rsidR="007705FD">
        <w:rPr>
          <w:rFonts w:ascii="Times New Roman" w:hAnsi="Times New Roman" w:cs="Times New Roman"/>
          <w:sz w:val="28"/>
          <w:szCs w:val="28"/>
        </w:rPr>
        <w:t>для ремонта объектов теплоснабжения,</w:t>
      </w:r>
      <w:r w:rsidR="007705FD" w:rsidRPr="007705FD">
        <w:rPr>
          <w:rFonts w:ascii="Times New Roman" w:hAnsi="Times New Roman" w:cs="Times New Roman"/>
          <w:sz w:val="28"/>
          <w:szCs w:val="28"/>
        </w:rPr>
        <w:t xml:space="preserve"> </w:t>
      </w:r>
      <w:r w:rsidR="007705FD">
        <w:rPr>
          <w:rFonts w:ascii="Times New Roman" w:hAnsi="Times New Roman" w:cs="Times New Roman"/>
          <w:sz w:val="28"/>
          <w:szCs w:val="28"/>
        </w:rPr>
        <w:t xml:space="preserve">находящихся в аренде у КГУП «Примтеплоэнерго», </w:t>
      </w:r>
      <w:r w:rsidR="007705FD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муниципальной программы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r w:rsidR="007705FD">
        <w:rPr>
          <w:rFonts w:ascii="Times New Roman" w:hAnsi="Times New Roman" w:cs="Times New Roman"/>
          <w:sz w:val="28"/>
          <w:szCs w:val="28"/>
        </w:rPr>
        <w:t xml:space="preserve">(управление </w:t>
      </w:r>
      <w:proofErr w:type="spellStart"/>
      <w:r w:rsidR="007705F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705FD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Находкинского городского округа),</w:t>
      </w:r>
      <w:r w:rsidR="00E23488">
        <w:rPr>
          <w:rFonts w:ascii="Times New Roman" w:hAnsi="Times New Roman" w:cs="Times New Roman"/>
          <w:sz w:val="28"/>
          <w:szCs w:val="28"/>
        </w:rPr>
        <w:t xml:space="preserve"> не предоставлено.</w:t>
      </w:r>
    </w:p>
    <w:p w:rsidR="007705FD" w:rsidRDefault="00E23488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Направленное с проектом постановления администрации НГО </w:t>
      </w:r>
      <w:r w:rsidR="00715685">
        <w:rPr>
          <w:rFonts w:ascii="Times New Roman" w:hAnsi="Times New Roman" w:cs="Times New Roman"/>
          <w:sz w:val="28"/>
          <w:szCs w:val="28"/>
        </w:rPr>
        <w:t>П</w:t>
      </w:r>
      <w:r w:rsidR="005C1621">
        <w:rPr>
          <w:rFonts w:ascii="Times New Roman" w:hAnsi="Times New Roman" w:cs="Times New Roman"/>
          <w:sz w:val="28"/>
          <w:szCs w:val="28"/>
        </w:rPr>
        <w:t xml:space="preserve">риложение 1 к указанной </w:t>
      </w:r>
      <w:proofErr w:type="gramStart"/>
      <w:r w:rsidR="005C1621">
        <w:rPr>
          <w:rFonts w:ascii="Times New Roman" w:hAnsi="Times New Roman" w:cs="Times New Roman"/>
          <w:sz w:val="28"/>
          <w:szCs w:val="28"/>
        </w:rPr>
        <w:t xml:space="preserve">подпрограмме,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1621">
        <w:rPr>
          <w:rFonts w:ascii="Times New Roman" w:hAnsi="Times New Roman" w:cs="Times New Roman"/>
          <w:sz w:val="28"/>
          <w:szCs w:val="28"/>
        </w:rPr>
        <w:t xml:space="preserve">указывает  на перечень работ по строительству, реконструкции и модернизации объектов коммунальной инфраструктуры НГО и не предусматривает  приобретения материалов и оборудования  для объектов теплоснабжения, как это указано в п. 2.2. и 2.3 приложения 1 к </w:t>
      </w:r>
      <w:r w:rsidR="005C1621" w:rsidRPr="00BD0C05">
        <w:rPr>
          <w:rFonts w:ascii="Times New Roman" w:hAnsi="Times New Roman" w:cs="Times New Roman"/>
          <w:sz w:val="28"/>
          <w:szCs w:val="28"/>
        </w:rPr>
        <w:t>подпрогра</w:t>
      </w:r>
      <w:r w:rsidR="005C1621">
        <w:rPr>
          <w:rFonts w:ascii="Times New Roman" w:hAnsi="Times New Roman" w:cs="Times New Roman"/>
          <w:sz w:val="28"/>
          <w:szCs w:val="28"/>
        </w:rPr>
        <w:t xml:space="preserve">мме «Развитие систем коммунальной инфраструктуры НГО на 2016 – 2017 гг.». </w:t>
      </w:r>
    </w:p>
    <w:p w:rsidR="005C1621" w:rsidRDefault="005C1621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пункты приложения 1 (2.2. и 2.3.)  к подпрограмме, не содержат адресной привязки к объектам</w:t>
      </w:r>
      <w:r w:rsidR="00E23488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приобретение таких материалов</w:t>
      </w:r>
      <w:r w:rsidR="007705F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>
        <w:rPr>
          <w:rFonts w:ascii="Times New Roman" w:hAnsi="Times New Roman" w:cs="Times New Roman"/>
          <w:sz w:val="28"/>
          <w:szCs w:val="28"/>
        </w:rPr>
        <w:t>,  на общую сумму 9 369,75 тыс. рублей (единицы измерения</w:t>
      </w:r>
      <w:r w:rsidR="00715685">
        <w:rPr>
          <w:rFonts w:ascii="Times New Roman" w:hAnsi="Times New Roman" w:cs="Times New Roman"/>
          <w:sz w:val="28"/>
          <w:szCs w:val="28"/>
        </w:rPr>
        <w:t xml:space="preserve"> – у.е.</w:t>
      </w:r>
      <w:r>
        <w:rPr>
          <w:rFonts w:ascii="Times New Roman" w:hAnsi="Times New Roman" w:cs="Times New Roman"/>
          <w:sz w:val="28"/>
          <w:szCs w:val="28"/>
        </w:rPr>
        <w:t>, указанные в приложении 1 к подпрограмме</w:t>
      </w:r>
      <w:r w:rsidR="00715685">
        <w:rPr>
          <w:rFonts w:ascii="Times New Roman" w:hAnsi="Times New Roman" w:cs="Times New Roman"/>
          <w:sz w:val="28"/>
          <w:szCs w:val="28"/>
        </w:rPr>
        <w:t xml:space="preserve"> (позиция 3 заголовка приложения1)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7705FD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в системе измерений, принятых </w:t>
      </w:r>
      <w:r w:rsidR="00715685">
        <w:rPr>
          <w:rFonts w:ascii="Times New Roman" w:hAnsi="Times New Roman" w:cs="Times New Roman"/>
          <w:sz w:val="28"/>
          <w:szCs w:val="28"/>
        </w:rPr>
        <w:t xml:space="preserve"> к использованию)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488" w:rsidRDefault="00670EA0" w:rsidP="004F4C8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</w:t>
      </w:r>
      <w:r w:rsidR="00E23488">
        <w:rPr>
          <w:rFonts w:ascii="Times New Roman" w:hAnsi="Times New Roman" w:cs="Times New Roman"/>
          <w:sz w:val="28"/>
          <w:szCs w:val="28"/>
        </w:rPr>
        <w:t xml:space="preserve"> 2015 – 2017 годы», подпрограмм:</w:t>
      </w:r>
    </w:p>
    <w:p w:rsidR="00E23488" w:rsidRDefault="00670EA0" w:rsidP="004F4C8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80">
        <w:rPr>
          <w:rFonts w:ascii="Times New Roman" w:hAnsi="Times New Roman" w:cs="Times New Roman"/>
          <w:sz w:val="28"/>
          <w:szCs w:val="28"/>
        </w:rPr>
        <w:t xml:space="preserve">«Ремонт </w:t>
      </w:r>
      <w:proofErr w:type="spellStart"/>
      <w:r w:rsidR="004F4C8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4F4C80" w:rsidRPr="004001A3">
        <w:rPr>
          <w:rFonts w:ascii="Times New Roman" w:hAnsi="Times New Roman" w:cs="Times New Roman"/>
          <w:sz w:val="28"/>
          <w:szCs w:val="28"/>
        </w:rPr>
        <w:t xml:space="preserve"> </w:t>
      </w:r>
      <w:r w:rsidR="004F4C80">
        <w:rPr>
          <w:rFonts w:ascii="Times New Roman" w:hAnsi="Times New Roman" w:cs="Times New Roman"/>
          <w:sz w:val="28"/>
          <w:szCs w:val="28"/>
        </w:rPr>
        <w:t xml:space="preserve">проездов, ливнестоков и </w:t>
      </w:r>
      <w:proofErr w:type="gramStart"/>
      <w:r w:rsidR="004F4C80">
        <w:rPr>
          <w:rFonts w:ascii="Times New Roman" w:hAnsi="Times New Roman" w:cs="Times New Roman"/>
          <w:sz w:val="28"/>
          <w:szCs w:val="28"/>
        </w:rPr>
        <w:t>подпорны</w:t>
      </w:r>
      <w:r w:rsidR="00D65405">
        <w:rPr>
          <w:rFonts w:ascii="Times New Roman" w:hAnsi="Times New Roman" w:cs="Times New Roman"/>
          <w:sz w:val="28"/>
          <w:szCs w:val="28"/>
        </w:rPr>
        <w:t xml:space="preserve">х </w:t>
      </w:r>
      <w:r w:rsidR="00E23488">
        <w:rPr>
          <w:rFonts w:ascii="Times New Roman" w:hAnsi="Times New Roman" w:cs="Times New Roman"/>
          <w:sz w:val="28"/>
          <w:szCs w:val="28"/>
        </w:rPr>
        <w:t xml:space="preserve"> стенок</w:t>
      </w:r>
      <w:proofErr w:type="gramEnd"/>
      <w:r w:rsidR="00E23488">
        <w:rPr>
          <w:rFonts w:ascii="Times New Roman" w:hAnsi="Times New Roman" w:cs="Times New Roman"/>
          <w:sz w:val="28"/>
          <w:szCs w:val="28"/>
        </w:rPr>
        <w:t xml:space="preserve"> НГО на 2015 – 2017 гг.» и</w:t>
      </w:r>
      <w:r w:rsidR="004F4C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EA0" w:rsidRDefault="004F4C80" w:rsidP="004F4C8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EA0">
        <w:rPr>
          <w:rFonts w:ascii="Times New Roman" w:hAnsi="Times New Roman" w:cs="Times New Roman"/>
          <w:sz w:val="28"/>
          <w:szCs w:val="28"/>
        </w:rPr>
        <w:t>«Развитие систем коммунальной 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r w:rsidR="00B3361F">
        <w:rPr>
          <w:rFonts w:ascii="Times New Roman" w:hAnsi="Times New Roman" w:cs="Times New Roman"/>
          <w:sz w:val="28"/>
          <w:szCs w:val="28"/>
        </w:rPr>
        <w:t xml:space="preserve"> НГО на 2016 – 2017 годы», </w:t>
      </w:r>
      <w:r w:rsidR="00670EA0">
        <w:rPr>
          <w:rFonts w:ascii="Times New Roman" w:hAnsi="Times New Roman" w:cs="Times New Roman"/>
          <w:sz w:val="28"/>
          <w:szCs w:val="28"/>
        </w:rPr>
        <w:t>Контрольно-счетная палата отмечает:</w:t>
      </w:r>
    </w:p>
    <w:p w:rsidR="00E23488" w:rsidRDefault="00D65405" w:rsidP="00E2348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</w:t>
      </w:r>
      <w:r w:rsidR="00670EA0">
        <w:rPr>
          <w:rFonts w:ascii="Times New Roman" w:hAnsi="Times New Roman" w:cs="Times New Roman"/>
          <w:sz w:val="28"/>
          <w:szCs w:val="28"/>
        </w:rPr>
        <w:t>внесении изменений в программу (подпрограмму</w:t>
      </w:r>
      <w:r w:rsidR="00E23488" w:rsidRPr="00E23488">
        <w:rPr>
          <w:rFonts w:ascii="Times New Roman" w:hAnsi="Times New Roman" w:cs="Times New Roman"/>
          <w:sz w:val="28"/>
          <w:szCs w:val="28"/>
        </w:rPr>
        <w:t xml:space="preserve"> </w:t>
      </w:r>
      <w:r w:rsidR="00E2348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E2348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E23488" w:rsidRPr="004001A3">
        <w:rPr>
          <w:rFonts w:ascii="Times New Roman" w:hAnsi="Times New Roman" w:cs="Times New Roman"/>
          <w:sz w:val="28"/>
          <w:szCs w:val="28"/>
        </w:rPr>
        <w:t xml:space="preserve"> </w:t>
      </w:r>
      <w:r w:rsidR="00E23488">
        <w:rPr>
          <w:rFonts w:ascii="Times New Roman" w:hAnsi="Times New Roman" w:cs="Times New Roman"/>
          <w:sz w:val="28"/>
          <w:szCs w:val="28"/>
        </w:rPr>
        <w:t xml:space="preserve">проездов, ливнестоков и </w:t>
      </w:r>
      <w:proofErr w:type="gramStart"/>
      <w:r w:rsidR="00E23488">
        <w:rPr>
          <w:rFonts w:ascii="Times New Roman" w:hAnsi="Times New Roman" w:cs="Times New Roman"/>
          <w:sz w:val="28"/>
          <w:szCs w:val="28"/>
        </w:rPr>
        <w:t>подпорных  стенок</w:t>
      </w:r>
      <w:proofErr w:type="gramEnd"/>
      <w:r w:rsidR="00E23488">
        <w:rPr>
          <w:rFonts w:ascii="Times New Roman" w:hAnsi="Times New Roman" w:cs="Times New Roman"/>
          <w:sz w:val="28"/>
          <w:szCs w:val="28"/>
        </w:rPr>
        <w:t xml:space="preserve"> НГО на 2015 – 2017 гг.»</w:t>
      </w:r>
      <w:r w:rsidR="00670EA0">
        <w:rPr>
          <w:rFonts w:ascii="Times New Roman" w:hAnsi="Times New Roman" w:cs="Times New Roman"/>
          <w:sz w:val="28"/>
          <w:szCs w:val="28"/>
        </w:rPr>
        <w:t>), в части изменения бюджетных ассигнований на мероприятия подпрограммы</w:t>
      </w:r>
      <w:r w:rsidR="00E23488">
        <w:rPr>
          <w:rFonts w:ascii="Times New Roman" w:hAnsi="Times New Roman" w:cs="Times New Roman"/>
          <w:sz w:val="28"/>
          <w:szCs w:val="28"/>
        </w:rPr>
        <w:t xml:space="preserve"> (увеличение на 26 000,00 рублей)</w:t>
      </w:r>
      <w:r w:rsidR="00670EA0">
        <w:rPr>
          <w:rFonts w:ascii="Times New Roman" w:hAnsi="Times New Roman" w:cs="Times New Roman"/>
          <w:sz w:val="28"/>
          <w:szCs w:val="28"/>
        </w:rPr>
        <w:t xml:space="preserve">,  проект  постановления содержит сведения о  дополнении  </w:t>
      </w:r>
      <w:r w:rsidR="00E23488">
        <w:rPr>
          <w:rFonts w:ascii="Times New Roman" w:hAnsi="Times New Roman" w:cs="Times New Roman"/>
          <w:sz w:val="28"/>
          <w:szCs w:val="28"/>
        </w:rPr>
        <w:t xml:space="preserve">адресного  перечня объектов, подлежащих капитальному   ремонту 11- ю объектами.  Увеличение объема   бюджетных ассигнований на ремонт </w:t>
      </w:r>
      <w:proofErr w:type="gramStart"/>
      <w:r w:rsidR="00E23488">
        <w:rPr>
          <w:rFonts w:ascii="Times New Roman" w:hAnsi="Times New Roman" w:cs="Times New Roman"/>
          <w:sz w:val="28"/>
          <w:szCs w:val="28"/>
        </w:rPr>
        <w:t>указанных  объектов</w:t>
      </w:r>
      <w:proofErr w:type="gramEnd"/>
      <w:r w:rsidR="00E23488">
        <w:rPr>
          <w:rFonts w:ascii="Times New Roman" w:hAnsi="Times New Roman" w:cs="Times New Roman"/>
          <w:sz w:val="28"/>
          <w:szCs w:val="28"/>
        </w:rPr>
        <w:t>, предусмотрен</w:t>
      </w:r>
      <w:r w:rsidR="00B3361F">
        <w:rPr>
          <w:rFonts w:ascii="Times New Roman" w:hAnsi="Times New Roman" w:cs="Times New Roman"/>
          <w:sz w:val="28"/>
          <w:szCs w:val="28"/>
        </w:rPr>
        <w:t>о</w:t>
      </w:r>
      <w:r w:rsidR="00E23488">
        <w:rPr>
          <w:rFonts w:ascii="Times New Roman" w:hAnsi="Times New Roman" w:cs="Times New Roman"/>
          <w:sz w:val="28"/>
          <w:szCs w:val="28"/>
        </w:rPr>
        <w:t xml:space="preserve"> из  краевого бюджета</w:t>
      </w:r>
      <w:r w:rsidR="00B3361F">
        <w:rPr>
          <w:rFonts w:ascii="Times New Roman" w:hAnsi="Times New Roman" w:cs="Times New Roman"/>
          <w:sz w:val="28"/>
          <w:szCs w:val="28"/>
        </w:rPr>
        <w:t>.</w:t>
      </w:r>
    </w:p>
    <w:p w:rsidR="00B3361F" w:rsidRDefault="00670EA0" w:rsidP="00B3361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361F">
        <w:rPr>
          <w:rFonts w:ascii="Times New Roman" w:hAnsi="Times New Roman" w:cs="Times New Roman"/>
          <w:sz w:val="28"/>
          <w:szCs w:val="28"/>
        </w:rPr>
        <w:t xml:space="preserve">Пояснительная записка и приложение 1 </w:t>
      </w:r>
      <w:proofErr w:type="gramStart"/>
      <w:r w:rsidR="00B3361F"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 w:rsidR="00B3361F">
        <w:rPr>
          <w:rFonts w:ascii="Times New Roman" w:hAnsi="Times New Roman" w:cs="Times New Roman"/>
          <w:sz w:val="28"/>
          <w:szCs w:val="28"/>
        </w:rPr>
        <w:t xml:space="preserve"> постановления (по внесению изменений в подпрограмму «Развитие систем коммунальной инфраструктуры НГО на 2016 – 2017 годы»), не содержат сведений о том, какая часть средств бюджета НГО, предусмотренная на финансирование капитального ремонта объектов теплоснабжения, будет «перенаправлена»   на приобретение материалов и оборудования  для ремонта объектов теплоснабжения, находящихся в аренде у КГУП «Примтеплоэнерго».  Финансово – экономическое обоснование расходов, связанных с приобретением материалов и </w:t>
      </w:r>
      <w:proofErr w:type="gramStart"/>
      <w:r w:rsidR="00B3361F">
        <w:rPr>
          <w:rFonts w:ascii="Times New Roman" w:hAnsi="Times New Roman" w:cs="Times New Roman"/>
          <w:sz w:val="28"/>
          <w:szCs w:val="28"/>
        </w:rPr>
        <w:t>оборудования  для</w:t>
      </w:r>
      <w:proofErr w:type="gramEnd"/>
      <w:r w:rsidR="00B3361F">
        <w:rPr>
          <w:rFonts w:ascii="Times New Roman" w:hAnsi="Times New Roman" w:cs="Times New Roman"/>
          <w:sz w:val="28"/>
          <w:szCs w:val="28"/>
        </w:rPr>
        <w:t xml:space="preserve"> ремонта объектов теплоснабжения,</w:t>
      </w:r>
      <w:r w:rsidR="00B3361F" w:rsidRPr="007705FD">
        <w:rPr>
          <w:rFonts w:ascii="Times New Roman" w:hAnsi="Times New Roman" w:cs="Times New Roman"/>
          <w:sz w:val="28"/>
          <w:szCs w:val="28"/>
        </w:rPr>
        <w:t xml:space="preserve"> </w:t>
      </w:r>
      <w:r w:rsidR="00B3361F">
        <w:rPr>
          <w:rFonts w:ascii="Times New Roman" w:hAnsi="Times New Roman" w:cs="Times New Roman"/>
          <w:sz w:val="28"/>
          <w:szCs w:val="28"/>
        </w:rPr>
        <w:t xml:space="preserve">находящихся в аренде у КГУП «Примтеплоэнерго», ответственным исполнителем муниципальной программы  (управление </w:t>
      </w:r>
      <w:proofErr w:type="spellStart"/>
      <w:r w:rsidR="00B3361F">
        <w:rPr>
          <w:rFonts w:ascii="Times New Roman" w:hAnsi="Times New Roman" w:cs="Times New Roman"/>
          <w:sz w:val="28"/>
          <w:szCs w:val="28"/>
        </w:rPr>
        <w:lastRenderedPageBreak/>
        <w:t>жилищно</w:t>
      </w:r>
      <w:proofErr w:type="spellEnd"/>
      <w:r w:rsidR="00B3361F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Находкинского городского округа), не предоставлено.</w:t>
      </w:r>
    </w:p>
    <w:p w:rsidR="00670EA0" w:rsidRDefault="00670EA0" w:rsidP="00670EA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предоставленного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НГО</w:t>
      </w:r>
      <w:r w:rsidR="00B3361F" w:rsidRPr="00B3361F">
        <w:rPr>
          <w:rFonts w:ascii="Times New Roman" w:hAnsi="Times New Roman" w:cs="Times New Roman"/>
          <w:sz w:val="28"/>
          <w:szCs w:val="28"/>
        </w:rPr>
        <w:t xml:space="preserve"> </w:t>
      </w:r>
      <w:r w:rsidR="00B3361F">
        <w:rPr>
          <w:rFonts w:ascii="Times New Roman" w:hAnsi="Times New Roman" w:cs="Times New Roman"/>
          <w:sz w:val="28"/>
          <w:szCs w:val="28"/>
        </w:rPr>
        <w:t xml:space="preserve">округа «О внесении изменений в муниципальную программу «Развитие </w:t>
      </w:r>
      <w:proofErr w:type="spellStart"/>
      <w:r w:rsidR="00B3361F">
        <w:rPr>
          <w:rFonts w:ascii="Times New Roman" w:hAnsi="Times New Roman" w:cs="Times New Roman"/>
          <w:sz w:val="28"/>
          <w:szCs w:val="28"/>
        </w:rPr>
        <w:t>жилищн</w:t>
      </w:r>
      <w:r w:rsidR="00D6540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3361F">
        <w:rPr>
          <w:rFonts w:ascii="Times New Roman" w:hAnsi="Times New Roman" w:cs="Times New Roman"/>
          <w:sz w:val="28"/>
          <w:szCs w:val="28"/>
        </w:rPr>
        <w:t xml:space="preserve"> - коммунального хозяйства и создание комфортной среды обитания населения в НГО» на 2015 – 2017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670EA0" w:rsidRDefault="00670EA0" w:rsidP="00670EA0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указанного проекта постановления, учесть</w:t>
      </w:r>
      <w:r w:rsidR="00D6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Заключении.</w:t>
      </w:r>
    </w:p>
    <w:p w:rsidR="00670EA0" w:rsidRDefault="00670EA0" w:rsidP="00670EA0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A0" w:rsidRDefault="00670EA0" w:rsidP="00670EA0">
      <w:pPr>
        <w:ind w:firstLine="709"/>
        <w:jc w:val="both"/>
        <w:rPr>
          <w:rFonts w:ascii="Times New Roman" w:hAnsi="Times New Roman" w:cs="Times New Roman"/>
        </w:rPr>
      </w:pPr>
    </w:p>
    <w:p w:rsidR="00670EA0" w:rsidRDefault="00670EA0" w:rsidP="00670EA0">
      <w:pPr>
        <w:ind w:firstLine="709"/>
        <w:jc w:val="both"/>
        <w:rPr>
          <w:rFonts w:ascii="Times New Roman" w:hAnsi="Times New Roman" w:cs="Times New Roman"/>
        </w:rPr>
      </w:pPr>
    </w:p>
    <w:p w:rsidR="00670EA0" w:rsidRDefault="00670EA0" w:rsidP="006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670EA0" w:rsidRDefault="00670EA0" w:rsidP="00670EA0"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 Т.А. Гончарук</w:t>
      </w:r>
    </w:p>
    <w:p w:rsidR="00670EA0" w:rsidRDefault="00670EA0" w:rsidP="00670EA0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D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A1870"/>
    <w:rsid w:val="000B38BE"/>
    <w:rsid w:val="000B77AE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299F"/>
    <w:rsid w:val="002550FB"/>
    <w:rsid w:val="002561F0"/>
    <w:rsid w:val="0026709B"/>
    <w:rsid w:val="00271145"/>
    <w:rsid w:val="002745DF"/>
    <w:rsid w:val="002802CD"/>
    <w:rsid w:val="00290205"/>
    <w:rsid w:val="002907D7"/>
    <w:rsid w:val="002947E9"/>
    <w:rsid w:val="00294D13"/>
    <w:rsid w:val="00297B50"/>
    <w:rsid w:val="002A4CE7"/>
    <w:rsid w:val="002B217C"/>
    <w:rsid w:val="002B3C7E"/>
    <w:rsid w:val="002B69EE"/>
    <w:rsid w:val="002D07F7"/>
    <w:rsid w:val="002D49D0"/>
    <w:rsid w:val="002E26EB"/>
    <w:rsid w:val="002E368A"/>
    <w:rsid w:val="002E3862"/>
    <w:rsid w:val="002E5482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001A3"/>
    <w:rsid w:val="004279FC"/>
    <w:rsid w:val="00437245"/>
    <w:rsid w:val="0044458A"/>
    <w:rsid w:val="00474647"/>
    <w:rsid w:val="004827CA"/>
    <w:rsid w:val="004850BD"/>
    <w:rsid w:val="00485B95"/>
    <w:rsid w:val="00485F5B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F4C80"/>
    <w:rsid w:val="004F5993"/>
    <w:rsid w:val="004F741E"/>
    <w:rsid w:val="00505FB9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1621"/>
    <w:rsid w:val="005C3305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70EA0"/>
    <w:rsid w:val="00681452"/>
    <w:rsid w:val="00681E94"/>
    <w:rsid w:val="00682061"/>
    <w:rsid w:val="006853F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10B54"/>
    <w:rsid w:val="00710BCC"/>
    <w:rsid w:val="00715685"/>
    <w:rsid w:val="0071650F"/>
    <w:rsid w:val="00720B89"/>
    <w:rsid w:val="00720DA4"/>
    <w:rsid w:val="00721439"/>
    <w:rsid w:val="00741CFE"/>
    <w:rsid w:val="0074583A"/>
    <w:rsid w:val="007705FD"/>
    <w:rsid w:val="00770CAA"/>
    <w:rsid w:val="00780B00"/>
    <w:rsid w:val="007826CC"/>
    <w:rsid w:val="007A0C5A"/>
    <w:rsid w:val="007A1E30"/>
    <w:rsid w:val="007A647E"/>
    <w:rsid w:val="007B5763"/>
    <w:rsid w:val="007C01ED"/>
    <w:rsid w:val="007D5E22"/>
    <w:rsid w:val="007E25AA"/>
    <w:rsid w:val="007F5D73"/>
    <w:rsid w:val="0080166C"/>
    <w:rsid w:val="00804498"/>
    <w:rsid w:val="00807BFC"/>
    <w:rsid w:val="0081229A"/>
    <w:rsid w:val="0084195F"/>
    <w:rsid w:val="0084444B"/>
    <w:rsid w:val="00850F93"/>
    <w:rsid w:val="0086056F"/>
    <w:rsid w:val="008618B2"/>
    <w:rsid w:val="00866E5A"/>
    <w:rsid w:val="008711D1"/>
    <w:rsid w:val="0089234C"/>
    <w:rsid w:val="008A6DA4"/>
    <w:rsid w:val="008C338F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2CB6"/>
    <w:rsid w:val="009601D3"/>
    <w:rsid w:val="00962DA2"/>
    <w:rsid w:val="0096482E"/>
    <w:rsid w:val="009656FC"/>
    <w:rsid w:val="00973590"/>
    <w:rsid w:val="00973F6D"/>
    <w:rsid w:val="00974172"/>
    <w:rsid w:val="00987990"/>
    <w:rsid w:val="009A086C"/>
    <w:rsid w:val="009A1D31"/>
    <w:rsid w:val="009A3AAC"/>
    <w:rsid w:val="009A3CE6"/>
    <w:rsid w:val="009B2DA7"/>
    <w:rsid w:val="009C0E29"/>
    <w:rsid w:val="009C3D56"/>
    <w:rsid w:val="009C3D73"/>
    <w:rsid w:val="009D1D77"/>
    <w:rsid w:val="009D3896"/>
    <w:rsid w:val="009D77FF"/>
    <w:rsid w:val="009E4CD9"/>
    <w:rsid w:val="009E4D71"/>
    <w:rsid w:val="009E6B71"/>
    <w:rsid w:val="009F4DB0"/>
    <w:rsid w:val="009F52E0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1F00"/>
    <w:rsid w:val="00A52F20"/>
    <w:rsid w:val="00A578CD"/>
    <w:rsid w:val="00A63EE1"/>
    <w:rsid w:val="00A66A89"/>
    <w:rsid w:val="00A75C9E"/>
    <w:rsid w:val="00A764AD"/>
    <w:rsid w:val="00A82B21"/>
    <w:rsid w:val="00A934F9"/>
    <w:rsid w:val="00A94921"/>
    <w:rsid w:val="00A967E6"/>
    <w:rsid w:val="00AA73C3"/>
    <w:rsid w:val="00AB6816"/>
    <w:rsid w:val="00AD368B"/>
    <w:rsid w:val="00AF2625"/>
    <w:rsid w:val="00B01359"/>
    <w:rsid w:val="00B150CB"/>
    <w:rsid w:val="00B3361F"/>
    <w:rsid w:val="00B33C09"/>
    <w:rsid w:val="00B36413"/>
    <w:rsid w:val="00B71016"/>
    <w:rsid w:val="00B84DE7"/>
    <w:rsid w:val="00B86E2F"/>
    <w:rsid w:val="00B93505"/>
    <w:rsid w:val="00B96716"/>
    <w:rsid w:val="00BB01D4"/>
    <w:rsid w:val="00BC2BCE"/>
    <w:rsid w:val="00BD0C05"/>
    <w:rsid w:val="00BD1B60"/>
    <w:rsid w:val="00BD2F10"/>
    <w:rsid w:val="00BD62C6"/>
    <w:rsid w:val="00BD6E8F"/>
    <w:rsid w:val="00BE757C"/>
    <w:rsid w:val="00BF2763"/>
    <w:rsid w:val="00C1486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5840"/>
    <w:rsid w:val="00CA5CA4"/>
    <w:rsid w:val="00CB25A5"/>
    <w:rsid w:val="00CB3E12"/>
    <w:rsid w:val="00CB6979"/>
    <w:rsid w:val="00CB6AE7"/>
    <w:rsid w:val="00CC0ACC"/>
    <w:rsid w:val="00CC4F62"/>
    <w:rsid w:val="00CD3050"/>
    <w:rsid w:val="00CD5EF7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5D37"/>
    <w:rsid w:val="00D65405"/>
    <w:rsid w:val="00D756EE"/>
    <w:rsid w:val="00D82299"/>
    <w:rsid w:val="00D9308C"/>
    <w:rsid w:val="00D96AD0"/>
    <w:rsid w:val="00D979B5"/>
    <w:rsid w:val="00DA1BC8"/>
    <w:rsid w:val="00DB09F8"/>
    <w:rsid w:val="00DB3FD5"/>
    <w:rsid w:val="00DC5199"/>
    <w:rsid w:val="00DF2931"/>
    <w:rsid w:val="00DF5DA3"/>
    <w:rsid w:val="00E003E1"/>
    <w:rsid w:val="00E0437B"/>
    <w:rsid w:val="00E14CB1"/>
    <w:rsid w:val="00E17AB5"/>
    <w:rsid w:val="00E21A44"/>
    <w:rsid w:val="00E23009"/>
    <w:rsid w:val="00E23488"/>
    <w:rsid w:val="00E36BF5"/>
    <w:rsid w:val="00E40B3B"/>
    <w:rsid w:val="00E51890"/>
    <w:rsid w:val="00E54504"/>
    <w:rsid w:val="00E546BE"/>
    <w:rsid w:val="00E54A94"/>
    <w:rsid w:val="00E5516B"/>
    <w:rsid w:val="00E61F76"/>
    <w:rsid w:val="00E65AED"/>
    <w:rsid w:val="00E67022"/>
    <w:rsid w:val="00E857DA"/>
    <w:rsid w:val="00E860F2"/>
    <w:rsid w:val="00EA4BF4"/>
    <w:rsid w:val="00EB61B5"/>
    <w:rsid w:val="00EC08F9"/>
    <w:rsid w:val="00EC0919"/>
    <w:rsid w:val="00EC5D7B"/>
    <w:rsid w:val="00EC68FC"/>
    <w:rsid w:val="00ED30CD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1FE5"/>
    <w:rsid w:val="00F73B69"/>
    <w:rsid w:val="00F770EA"/>
    <w:rsid w:val="00F77DD9"/>
    <w:rsid w:val="00F94F2B"/>
    <w:rsid w:val="00F97567"/>
    <w:rsid w:val="00FB2741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3FFC-9ABA-499C-B6BF-932AEDE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670E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EA0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0E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670EA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670EA0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BD0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2016-07-12T23:26:00Z</cp:lastPrinted>
  <dcterms:created xsi:type="dcterms:W3CDTF">2017-01-31T22:16:00Z</dcterms:created>
  <dcterms:modified xsi:type="dcterms:W3CDTF">2017-01-31T22:16:00Z</dcterms:modified>
</cp:coreProperties>
</file>