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4" w:rsidRDefault="005F23A4" w:rsidP="005F23A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A4" w:rsidRDefault="005F23A4" w:rsidP="005F23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3A4" w:rsidRDefault="005F23A4" w:rsidP="005F23A4">
      <w:pPr>
        <w:pStyle w:val="1"/>
      </w:pPr>
      <w:r>
        <w:t>РОССИЙСКАЯ ФЕДЕРАЦИЯ</w:t>
      </w:r>
    </w:p>
    <w:p w:rsidR="005F23A4" w:rsidRDefault="005F23A4" w:rsidP="005F23A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5F23A4" w:rsidRDefault="005F23A4" w:rsidP="005F23A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5F23A4" w:rsidRDefault="005F23A4" w:rsidP="005F23A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5F23A4" w:rsidRDefault="005F23A4" w:rsidP="005F23A4">
      <w:pPr>
        <w:rPr>
          <w:rFonts w:ascii="Times New Roman" w:hAnsi="Times New Roman"/>
          <w:b/>
          <w:sz w:val="24"/>
          <w:szCs w:val="24"/>
        </w:rPr>
      </w:pPr>
    </w:p>
    <w:p w:rsidR="005F23A4" w:rsidRDefault="005F23A4" w:rsidP="005F23A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5F23A4" w:rsidRDefault="005F23A4" w:rsidP="005F23A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5F23A4" w:rsidRDefault="005F23A4" w:rsidP="005F23A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5F23A4" w:rsidRDefault="005F23A4" w:rsidP="005F23A4">
      <w:pPr>
        <w:jc w:val="right"/>
        <w:rPr>
          <w:bCs/>
          <w:sz w:val="20"/>
          <w:szCs w:val="24"/>
        </w:rPr>
      </w:pPr>
    </w:p>
    <w:p w:rsidR="005F23A4" w:rsidRDefault="005F23A4" w:rsidP="005F23A4">
      <w:pPr>
        <w:jc w:val="center"/>
        <w:rPr>
          <w:bCs/>
          <w:sz w:val="28"/>
          <w:szCs w:val="28"/>
        </w:rPr>
      </w:pPr>
    </w:p>
    <w:p w:rsidR="005F23A4" w:rsidRDefault="005F23A4" w:rsidP="005F23A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F23A4" w:rsidRDefault="005F23A4" w:rsidP="005F23A4">
      <w:pPr>
        <w:pStyle w:val="2"/>
        <w:rPr>
          <w:sz w:val="28"/>
          <w:szCs w:val="28"/>
        </w:rPr>
      </w:pPr>
      <w:r>
        <w:rPr>
          <w:sz w:val="28"/>
          <w:szCs w:val="28"/>
        </w:rPr>
        <w:t>на проект постановления</w:t>
      </w:r>
    </w:p>
    <w:p w:rsidR="005F23A4" w:rsidRDefault="005F23A4" w:rsidP="005F23A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5F23A4" w:rsidRDefault="005F23A4" w:rsidP="005F23A4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«Противодействие коррупции в администрации НГО на 2012 – 2016 годы»</w:t>
      </w:r>
      <w:r w:rsidR="00386696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(утверждена постановлением администрации Находкинского городского округа от 07.02.2012 года №167)</w:t>
      </w:r>
    </w:p>
    <w:p w:rsidR="005F23A4" w:rsidRDefault="005F23A4" w:rsidP="005F23A4">
      <w:pPr>
        <w:jc w:val="center"/>
        <w:rPr>
          <w:sz w:val="28"/>
          <w:szCs w:val="28"/>
        </w:rPr>
      </w:pPr>
    </w:p>
    <w:p w:rsidR="005F23A4" w:rsidRDefault="005F23A4" w:rsidP="005F23A4">
      <w:pPr>
        <w:pStyle w:val="2"/>
        <w:rPr>
          <w:sz w:val="28"/>
          <w:szCs w:val="28"/>
        </w:rPr>
      </w:pPr>
    </w:p>
    <w:p w:rsidR="005F23A4" w:rsidRDefault="005F23A4" w:rsidP="005F23A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26.04.2016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5F23A4" w:rsidRDefault="005F23A4" w:rsidP="005F23A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23A4" w:rsidRDefault="005F23A4" w:rsidP="005F23A4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«Комплексные меры по профилактике терроризма и экстремизма в НГО» на 2015 – 2019 гг.»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5F23A4" w:rsidRDefault="005F23A4" w:rsidP="005F2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A4" w:rsidRDefault="005F23A4" w:rsidP="005F23A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указанную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председателем КСП НГО Гончарук Т.А. на основании обращения администрации НГО  от 19.04.2016 года № 1-31-</w:t>
      </w:r>
      <w:r w:rsidR="007A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0817</w:t>
      </w:r>
      <w:r w:rsidR="00386696">
        <w:rPr>
          <w:rFonts w:ascii="Times New Roman" w:hAnsi="Times New Roman" w:cs="Times New Roman"/>
          <w:sz w:val="28"/>
          <w:szCs w:val="28"/>
        </w:rPr>
        <w:t xml:space="preserve"> «О рассмотрении проектов муниципальных программ»</w:t>
      </w:r>
      <w:r w:rsidR="00B91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</w:t>
      </w:r>
      <w:r w:rsidR="007A144A">
        <w:rPr>
          <w:rFonts w:ascii="Times New Roman" w:hAnsi="Times New Roman" w:cs="Times New Roman"/>
          <w:sz w:val="28"/>
          <w:szCs w:val="28"/>
        </w:rPr>
        <w:t xml:space="preserve">алаты НГО от 10.03.2016 года № 30 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5F23A4" w:rsidRDefault="005F23A4" w:rsidP="005F23A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5F23A4" w:rsidRDefault="005F23A4" w:rsidP="005F23A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</w:t>
      </w:r>
      <w:r w:rsidR="00910375">
        <w:rPr>
          <w:rFonts w:ascii="Times New Roman" w:hAnsi="Times New Roman" w:cs="Times New Roman"/>
          <w:sz w:val="28"/>
          <w:szCs w:val="28"/>
        </w:rPr>
        <w:t>12.2008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10375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-ФЗ «О противодействии</w:t>
      </w:r>
      <w:r w:rsidR="00910375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»,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5F23A4" w:rsidRDefault="005F23A4" w:rsidP="005F23A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910375" w:rsidRDefault="00910375" w:rsidP="0091037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375">
        <w:rPr>
          <w:b w:val="0"/>
          <w:sz w:val="28"/>
          <w:szCs w:val="28"/>
        </w:rPr>
        <w:t>внесение изменений в муниципальную программу (утверждена постановлением администрации Находкинского городского округа от 07.02.2012 года №167)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путем  принятия</w:t>
      </w:r>
      <w:proofErr w:type="gramEnd"/>
      <w:r>
        <w:rPr>
          <w:b w:val="0"/>
          <w:sz w:val="28"/>
          <w:szCs w:val="28"/>
        </w:rPr>
        <w:t xml:space="preserve">  ее в новой редакции.</w:t>
      </w:r>
    </w:p>
    <w:p w:rsidR="005F23A4" w:rsidRDefault="00910375" w:rsidP="005F23A4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23A4">
        <w:rPr>
          <w:rFonts w:ascii="Times New Roman" w:hAnsi="Times New Roman" w:cs="Times New Roman"/>
          <w:sz w:val="28"/>
          <w:szCs w:val="28"/>
        </w:rPr>
        <w:t xml:space="preserve">тветственным исполнителем муниципальной программы является отдел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 w:rsidR="005F23A4">
        <w:rPr>
          <w:rFonts w:ascii="Times New Roman" w:hAnsi="Times New Roman" w:cs="Times New Roman"/>
          <w:sz w:val="28"/>
          <w:szCs w:val="28"/>
        </w:rPr>
        <w:t xml:space="preserve">администрации НГО. </w:t>
      </w:r>
    </w:p>
    <w:p w:rsidR="005F23A4" w:rsidRDefault="005F23A4" w:rsidP="005F23A4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10375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91037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4A4052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910375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указанную Программу,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НГО  считает необходимым:</w:t>
      </w:r>
    </w:p>
    <w:p w:rsidR="00EA366D" w:rsidRDefault="00EA366D" w:rsidP="00EA366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 администрации Находкинского городского округа (ответственному исполнителю программы):</w:t>
      </w:r>
    </w:p>
    <w:p w:rsidR="00910375" w:rsidRPr="004A4052" w:rsidRDefault="004A4052" w:rsidP="004A4052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375" w:rsidRPr="004A4052">
        <w:rPr>
          <w:rFonts w:ascii="Times New Roman" w:hAnsi="Times New Roman" w:cs="Times New Roman"/>
          <w:sz w:val="28"/>
          <w:szCs w:val="28"/>
        </w:rPr>
        <w:t>Указать в Паспорте программы (раздел «</w:t>
      </w:r>
      <w:r w:rsidR="002D5EF9" w:rsidRPr="004A4052">
        <w:rPr>
          <w:rFonts w:ascii="Times New Roman" w:hAnsi="Times New Roman" w:cs="Times New Roman"/>
          <w:sz w:val="28"/>
          <w:szCs w:val="28"/>
        </w:rPr>
        <w:t>«Структура муниципальной программы») стр</w:t>
      </w:r>
      <w:r w:rsidR="002F0EB4" w:rsidRPr="004A4052">
        <w:rPr>
          <w:rFonts w:ascii="Times New Roman" w:hAnsi="Times New Roman" w:cs="Times New Roman"/>
          <w:sz w:val="28"/>
          <w:szCs w:val="28"/>
        </w:rPr>
        <w:t xml:space="preserve">уктуру </w:t>
      </w:r>
      <w:proofErr w:type="gramStart"/>
      <w:r w:rsidR="002D5EF9" w:rsidRPr="004A4052">
        <w:rPr>
          <w:rFonts w:ascii="Times New Roman" w:hAnsi="Times New Roman" w:cs="Times New Roman"/>
          <w:sz w:val="28"/>
          <w:szCs w:val="28"/>
        </w:rPr>
        <w:t>представленной  программы</w:t>
      </w:r>
      <w:proofErr w:type="gramEnd"/>
      <w:r w:rsidR="002D5EF9" w:rsidRPr="004A4052">
        <w:rPr>
          <w:rFonts w:ascii="Times New Roman" w:hAnsi="Times New Roman" w:cs="Times New Roman"/>
          <w:sz w:val="28"/>
          <w:szCs w:val="28"/>
        </w:rPr>
        <w:t xml:space="preserve"> – отдельны</w:t>
      </w:r>
      <w:r w:rsidR="00EA366D" w:rsidRPr="004A4052">
        <w:rPr>
          <w:rFonts w:ascii="Times New Roman" w:hAnsi="Times New Roman" w:cs="Times New Roman"/>
          <w:sz w:val="28"/>
          <w:szCs w:val="28"/>
        </w:rPr>
        <w:t>е мероприятия.</w:t>
      </w:r>
    </w:p>
    <w:p w:rsidR="00EA366D" w:rsidRPr="004A4052" w:rsidRDefault="004A4052" w:rsidP="004A4052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EF9" w:rsidRPr="004A4052">
        <w:rPr>
          <w:rFonts w:ascii="Times New Roman" w:hAnsi="Times New Roman" w:cs="Times New Roman"/>
          <w:sz w:val="28"/>
          <w:szCs w:val="28"/>
        </w:rPr>
        <w:t>Указать в Паспорте программы (раздел «Сведения о программах, принятых в соответствии с требованиями краевого законодательства») сведения о краевой программе от 08.07.2014 года № 261 – па «Об утверждении программы противодействия коррупции в Приморском крае»</w:t>
      </w:r>
      <w:r w:rsidR="00EA366D" w:rsidRPr="004A4052">
        <w:rPr>
          <w:rFonts w:ascii="Times New Roman" w:hAnsi="Times New Roman" w:cs="Times New Roman"/>
          <w:sz w:val="28"/>
          <w:szCs w:val="28"/>
        </w:rPr>
        <w:t>.</w:t>
      </w:r>
    </w:p>
    <w:p w:rsidR="00A23790" w:rsidRPr="004A4052" w:rsidRDefault="004A4052" w:rsidP="004A4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3790" w:rsidRP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задачи четко (для создания возможности их проверки), </w:t>
      </w:r>
      <w:r w:rsidR="002F0EB4" w:rsidRP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рассмотреть   дополнительно следующие</w:t>
      </w:r>
      <w:r w:rsidR="00A23790" w:rsidRP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3790" w:rsidRPr="00A23790" w:rsidRDefault="00A23790" w:rsidP="00A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Pr="00A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кадровых, образовательных, материальных, информационных и других ресурсов </w:t>
      </w:r>
      <w:r w:rsidR="002F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противодействие коррупции; </w:t>
      </w:r>
    </w:p>
    <w:p w:rsidR="00A23790" w:rsidRPr="00A23790" w:rsidRDefault="00A23790" w:rsidP="00A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A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причин и условий, порождающих коррупцию, минимизация и (или) ликвидация последствий коррупции; </w:t>
      </w:r>
    </w:p>
    <w:p w:rsidR="00A23790" w:rsidRPr="00A23790" w:rsidRDefault="00A23790" w:rsidP="00A23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A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общественного сознания, нетерпимости к проявлениям коррупции; </w:t>
      </w:r>
    </w:p>
    <w:p w:rsidR="00A23790" w:rsidRDefault="00A23790" w:rsidP="00A23790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субъектов антикоррупционной политики. </w:t>
      </w:r>
    </w:p>
    <w:p w:rsidR="00357B7A" w:rsidRDefault="00357B7A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текстовой части программы – раздел 1 «Общая хара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ктеристика сферы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(абзац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с требованиями п. 3.3.2.1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постановления администрации НГО от 28.09.2015 года № 1316.</w:t>
      </w:r>
    </w:p>
    <w:p w:rsidR="00357B7A" w:rsidRDefault="00357B7A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C51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привести в соотве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с требованиями п. </w:t>
      </w:r>
      <w:proofErr w:type="gramStart"/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НГО от 28.09.2015 года № 1316, указав приоритеты муниципальной политики в сфере реализации программы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развернутые формулировки целей и задач программы.</w:t>
      </w:r>
    </w:p>
    <w:p w:rsidR="00780E16" w:rsidRDefault="00780E16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«Целевые индикаторы и показатели»:</w:t>
      </w:r>
    </w:p>
    <w:p w:rsidR="00780E16" w:rsidRDefault="00780E16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целевые показатели и индикаторы не соответствуют требованиям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изложенным в п. 3.3.2.4.  постановления администрации НГО от 28.09.2015 года № 1316 (не определены расчетным путем, по установленным в муниципальной программе методикам, или взяты из статистических </w:t>
      </w:r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источников);</w:t>
      </w:r>
    </w:p>
    <w:p w:rsidR="00780E16" w:rsidRDefault="00C51B3C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 номер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(№1) к </w:t>
      </w:r>
      <w:r w:rsidR="0078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сведений о показателях и индикаторах</w:t>
      </w:r>
      <w:r w:rsidR="00780E16"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программе;</w:t>
      </w:r>
    </w:p>
    <w:p w:rsidR="00C51B3C" w:rsidRDefault="00C51B3C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к таблице сведений о показателях и индикаторах</w:t>
      </w:r>
      <w:r w:rsidRPr="003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программы не соответствует требованиям, изложенным в п. 3.3.2.4. постановления администрации НГО от 28.09.2015 года № 1316.</w:t>
      </w:r>
    </w:p>
    <w:p w:rsidR="004A4052" w:rsidRDefault="00C51B3C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 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программы»  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указать 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реализации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механизм взаимодействия исполнителей и соисполнителей программы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(«..общий контроль осуществляет администрация НГО.. – определите какой из отделов). Согласно требованиям, установленным </w:t>
      </w:r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НГО от 28.09.2015 года № 1316, общий </w:t>
      </w:r>
      <w:proofErr w:type="gramStart"/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осуществляет</w:t>
      </w:r>
      <w:proofErr w:type="gramEnd"/>
      <w:r w:rsidR="002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программы. </w:t>
      </w:r>
    </w:p>
    <w:p w:rsidR="00C51B3C" w:rsidRDefault="00277F53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proofErr w:type="gramEnd"/>
      <w:r w:rsidR="004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части каждый из соисполнителей и в какие сроки  выполняет действия по реализации мероприятий программы.</w:t>
      </w:r>
    </w:p>
    <w:p w:rsidR="004A4052" w:rsidRDefault="004A4052" w:rsidP="0035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Раздел 7 «Методика оценки эффективности программы» не соответствует требованиям, изложенным в п. 3.3.2.3. постановления администрации НГО № 1316 от 28.09.2015 года.</w:t>
      </w:r>
    </w:p>
    <w:p w:rsidR="005F23A4" w:rsidRDefault="005F23A4" w:rsidP="005F23A4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КСП НГО:</w:t>
      </w:r>
    </w:p>
    <w:p w:rsidR="005F23A4" w:rsidRDefault="005F23A4" w:rsidP="005F23A4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настоящем Заключении.</w:t>
      </w:r>
    </w:p>
    <w:p w:rsidR="005F23A4" w:rsidRDefault="005F23A4" w:rsidP="005F23A4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3A4" w:rsidRDefault="005F23A4" w:rsidP="005F23A4">
      <w:pPr>
        <w:ind w:firstLine="709"/>
        <w:jc w:val="both"/>
        <w:rPr>
          <w:rFonts w:ascii="Times New Roman" w:hAnsi="Times New Roman" w:cs="Times New Roman"/>
        </w:rPr>
      </w:pPr>
    </w:p>
    <w:p w:rsidR="005F23A4" w:rsidRDefault="005F23A4" w:rsidP="005F23A4">
      <w:pPr>
        <w:ind w:firstLine="709"/>
        <w:jc w:val="both"/>
        <w:rPr>
          <w:rFonts w:ascii="Times New Roman" w:hAnsi="Times New Roman" w:cs="Times New Roman"/>
        </w:rPr>
      </w:pPr>
    </w:p>
    <w:p w:rsidR="005F23A4" w:rsidRDefault="005F23A4" w:rsidP="005F23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23A4" w:rsidRDefault="005F23A4" w:rsidP="005F23A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         </w:t>
      </w:r>
    </w:p>
    <w:p w:rsidR="005F23A4" w:rsidRDefault="005F23A4" w:rsidP="005F23A4">
      <w:pPr>
        <w:rPr>
          <w:rFonts w:ascii="Times New Roman" w:hAnsi="Times New Roman" w:cs="Times New Roman"/>
        </w:rPr>
      </w:pP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38B"/>
    <w:multiLevelType w:val="multilevel"/>
    <w:tmpl w:val="F5CAF2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776736"/>
    <w:multiLevelType w:val="multilevel"/>
    <w:tmpl w:val="8D9AC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E8"/>
    <w:rsid w:val="00035740"/>
    <w:rsid w:val="000433F8"/>
    <w:rsid w:val="00051C58"/>
    <w:rsid w:val="00056B5B"/>
    <w:rsid w:val="00062AD2"/>
    <w:rsid w:val="00072499"/>
    <w:rsid w:val="000801ED"/>
    <w:rsid w:val="000913FF"/>
    <w:rsid w:val="000A1870"/>
    <w:rsid w:val="000B38BE"/>
    <w:rsid w:val="000B77AE"/>
    <w:rsid w:val="000F5BE2"/>
    <w:rsid w:val="00103295"/>
    <w:rsid w:val="00106487"/>
    <w:rsid w:val="0012474E"/>
    <w:rsid w:val="00135817"/>
    <w:rsid w:val="001412E7"/>
    <w:rsid w:val="0015035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D72"/>
    <w:rsid w:val="001F21F4"/>
    <w:rsid w:val="002044A9"/>
    <w:rsid w:val="0023519B"/>
    <w:rsid w:val="00243408"/>
    <w:rsid w:val="00271145"/>
    <w:rsid w:val="002745DF"/>
    <w:rsid w:val="00277F53"/>
    <w:rsid w:val="002907D7"/>
    <w:rsid w:val="00297B50"/>
    <w:rsid w:val="002B3C7E"/>
    <w:rsid w:val="002B69EE"/>
    <w:rsid w:val="002D49D0"/>
    <w:rsid w:val="002D5EF9"/>
    <w:rsid w:val="002E368A"/>
    <w:rsid w:val="002E5482"/>
    <w:rsid w:val="002F0EB4"/>
    <w:rsid w:val="002F3A3F"/>
    <w:rsid w:val="00304B6B"/>
    <w:rsid w:val="00307B1C"/>
    <w:rsid w:val="003135CA"/>
    <w:rsid w:val="00315A0E"/>
    <w:rsid w:val="003359C9"/>
    <w:rsid w:val="0033637A"/>
    <w:rsid w:val="00357B7A"/>
    <w:rsid w:val="003724C1"/>
    <w:rsid w:val="00380953"/>
    <w:rsid w:val="00381182"/>
    <w:rsid w:val="00386696"/>
    <w:rsid w:val="00386F1B"/>
    <w:rsid w:val="003940FB"/>
    <w:rsid w:val="0039436E"/>
    <w:rsid w:val="003C1D4B"/>
    <w:rsid w:val="003C47F2"/>
    <w:rsid w:val="003C7C84"/>
    <w:rsid w:val="003E2C41"/>
    <w:rsid w:val="003F4460"/>
    <w:rsid w:val="00437245"/>
    <w:rsid w:val="0044458A"/>
    <w:rsid w:val="004827CA"/>
    <w:rsid w:val="004850BD"/>
    <w:rsid w:val="004A2174"/>
    <w:rsid w:val="004A4052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37F6"/>
    <w:rsid w:val="005B5A0A"/>
    <w:rsid w:val="005E50A7"/>
    <w:rsid w:val="005F1F35"/>
    <w:rsid w:val="005F23A4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709E"/>
    <w:rsid w:val="007012E6"/>
    <w:rsid w:val="0070526D"/>
    <w:rsid w:val="00720DA4"/>
    <w:rsid w:val="00741CFE"/>
    <w:rsid w:val="00780E16"/>
    <w:rsid w:val="007A0C5A"/>
    <w:rsid w:val="007A144A"/>
    <w:rsid w:val="007B5763"/>
    <w:rsid w:val="007C01ED"/>
    <w:rsid w:val="007D5E22"/>
    <w:rsid w:val="007E25AA"/>
    <w:rsid w:val="0081229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029BA"/>
    <w:rsid w:val="00910375"/>
    <w:rsid w:val="00913A87"/>
    <w:rsid w:val="0092441D"/>
    <w:rsid w:val="00926516"/>
    <w:rsid w:val="00937977"/>
    <w:rsid w:val="0096482E"/>
    <w:rsid w:val="009A086C"/>
    <w:rsid w:val="009B2DA7"/>
    <w:rsid w:val="009C3D73"/>
    <w:rsid w:val="009D3896"/>
    <w:rsid w:val="009E4CD9"/>
    <w:rsid w:val="009E6B71"/>
    <w:rsid w:val="009F52E0"/>
    <w:rsid w:val="00A12B91"/>
    <w:rsid w:val="00A23790"/>
    <w:rsid w:val="00A31803"/>
    <w:rsid w:val="00A32FF2"/>
    <w:rsid w:val="00A3543E"/>
    <w:rsid w:val="00A430BA"/>
    <w:rsid w:val="00A43BE9"/>
    <w:rsid w:val="00A445E1"/>
    <w:rsid w:val="00A63EE1"/>
    <w:rsid w:val="00A66A89"/>
    <w:rsid w:val="00A934F9"/>
    <w:rsid w:val="00A967E6"/>
    <w:rsid w:val="00AD368B"/>
    <w:rsid w:val="00B01359"/>
    <w:rsid w:val="00B150CB"/>
    <w:rsid w:val="00B33C09"/>
    <w:rsid w:val="00B34B4C"/>
    <w:rsid w:val="00B71016"/>
    <w:rsid w:val="00B84DE7"/>
    <w:rsid w:val="00B86E2F"/>
    <w:rsid w:val="00B91759"/>
    <w:rsid w:val="00B96716"/>
    <w:rsid w:val="00BB01D4"/>
    <w:rsid w:val="00BC2BCE"/>
    <w:rsid w:val="00BD1B60"/>
    <w:rsid w:val="00BD6E8F"/>
    <w:rsid w:val="00BE757C"/>
    <w:rsid w:val="00C14862"/>
    <w:rsid w:val="00C35455"/>
    <w:rsid w:val="00C41D7F"/>
    <w:rsid w:val="00C51B3C"/>
    <w:rsid w:val="00C54FFC"/>
    <w:rsid w:val="00C62D49"/>
    <w:rsid w:val="00C67A26"/>
    <w:rsid w:val="00C92D32"/>
    <w:rsid w:val="00C93370"/>
    <w:rsid w:val="00CB3E12"/>
    <w:rsid w:val="00CB6979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21A44"/>
    <w:rsid w:val="00E36BF5"/>
    <w:rsid w:val="00E54504"/>
    <w:rsid w:val="00E546BE"/>
    <w:rsid w:val="00E5516B"/>
    <w:rsid w:val="00E61F76"/>
    <w:rsid w:val="00E67022"/>
    <w:rsid w:val="00EA366D"/>
    <w:rsid w:val="00EA4BF4"/>
    <w:rsid w:val="00EB61B5"/>
    <w:rsid w:val="00EC0919"/>
    <w:rsid w:val="00EC5D7B"/>
    <w:rsid w:val="00EC68FC"/>
    <w:rsid w:val="00F04FA9"/>
    <w:rsid w:val="00F05399"/>
    <w:rsid w:val="00F062C4"/>
    <w:rsid w:val="00F10EED"/>
    <w:rsid w:val="00F23A15"/>
    <w:rsid w:val="00F275EF"/>
    <w:rsid w:val="00F32C96"/>
    <w:rsid w:val="00F53C7B"/>
    <w:rsid w:val="00F65A13"/>
    <w:rsid w:val="00F7029F"/>
    <w:rsid w:val="00F73B69"/>
    <w:rsid w:val="00F76DE8"/>
    <w:rsid w:val="00FB2741"/>
    <w:rsid w:val="00FC63B1"/>
    <w:rsid w:val="00FD4C22"/>
    <w:rsid w:val="00FD5AE6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6DDA-3229-4C70-8753-D992C3E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A4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5F23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2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A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23A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3A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3A4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5F23A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2017-01-31T22:12:00Z</dcterms:created>
  <dcterms:modified xsi:type="dcterms:W3CDTF">2017-01-31T22:12:00Z</dcterms:modified>
</cp:coreProperties>
</file>