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C24" w:rsidRDefault="00127C24" w:rsidP="00127C24">
      <w:pPr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  <w:noProof/>
          <w:sz w:val="28"/>
          <w:lang w:eastAsia="ru-RU"/>
        </w:rPr>
        <w:drawing>
          <wp:inline distT="0" distB="0" distL="0" distR="0">
            <wp:extent cx="6381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C24" w:rsidRDefault="00127C24" w:rsidP="00127C2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27C24" w:rsidRDefault="00127C24" w:rsidP="00127C24">
      <w:pPr>
        <w:pStyle w:val="1"/>
      </w:pPr>
      <w:r>
        <w:t>РОССИЙСКАЯ ФЕДЕРАЦИЯ</w:t>
      </w:r>
    </w:p>
    <w:p w:rsidR="00127C24" w:rsidRDefault="00127C24" w:rsidP="00127C24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ПРИМОРСКИЙ КРАЙ</w:t>
      </w:r>
    </w:p>
    <w:p w:rsidR="00127C24" w:rsidRDefault="00127C24" w:rsidP="00127C24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КОНТРОЛЬНО-СЧЕТНАЯ ПАЛАТА</w:t>
      </w:r>
      <w:r>
        <w:rPr>
          <w:rFonts w:ascii="Arial" w:hAnsi="Arial"/>
          <w:b/>
          <w:sz w:val="36"/>
        </w:rPr>
        <w:br/>
        <w:t xml:space="preserve"> НАХОДКИНСКОГО ГОРОДСКОГО ОКРУГА</w:t>
      </w:r>
    </w:p>
    <w:p w:rsidR="00127C24" w:rsidRDefault="00127C24" w:rsidP="00127C24">
      <w:pPr>
        <w:pBdr>
          <w:bottom w:val="double" w:sz="12" w:space="1" w:color="auto"/>
        </w:pBdr>
        <w:ind w:left="567"/>
        <w:jc w:val="center"/>
        <w:rPr>
          <w:rFonts w:ascii="Arial" w:hAnsi="Arial"/>
          <w:b/>
          <w:sz w:val="36"/>
          <w:szCs w:val="36"/>
        </w:rPr>
      </w:pPr>
    </w:p>
    <w:p w:rsidR="00127C24" w:rsidRDefault="00127C24" w:rsidP="00127C24">
      <w:pPr>
        <w:rPr>
          <w:rFonts w:ascii="Times New Roman" w:hAnsi="Times New Roman"/>
          <w:b/>
          <w:sz w:val="24"/>
          <w:szCs w:val="24"/>
        </w:rPr>
      </w:pPr>
    </w:p>
    <w:p w:rsidR="00127C24" w:rsidRDefault="00127C24" w:rsidP="00127C24">
      <w:pPr>
        <w:jc w:val="right"/>
        <w:rPr>
          <w:bCs/>
          <w:sz w:val="20"/>
        </w:rPr>
      </w:pPr>
      <w:r>
        <w:rPr>
          <w:bCs/>
          <w:sz w:val="20"/>
        </w:rPr>
        <w:t>692900. Приморский край, г. Находка, Находкинский пр-т,14</w:t>
      </w:r>
    </w:p>
    <w:p w:rsidR="00127C24" w:rsidRDefault="00127C24" w:rsidP="00127C24">
      <w:pPr>
        <w:jc w:val="right"/>
        <w:rPr>
          <w:bCs/>
          <w:sz w:val="20"/>
        </w:rPr>
      </w:pPr>
      <w:r>
        <w:rPr>
          <w:bCs/>
          <w:sz w:val="20"/>
        </w:rPr>
        <w:t xml:space="preserve">тел.(4236) 69-22-91 факс (4236) 74-79-26 </w:t>
      </w:r>
    </w:p>
    <w:p w:rsidR="00127C24" w:rsidRDefault="00127C24" w:rsidP="00127C24">
      <w:pPr>
        <w:jc w:val="right"/>
        <w:rPr>
          <w:bCs/>
          <w:sz w:val="20"/>
          <w:szCs w:val="20"/>
        </w:rPr>
      </w:pPr>
      <w:r>
        <w:rPr>
          <w:bCs/>
          <w:sz w:val="20"/>
          <w:lang w:val="en-US"/>
        </w:rPr>
        <w:t>E</w:t>
      </w:r>
      <w:r>
        <w:rPr>
          <w:bCs/>
          <w:sz w:val="20"/>
        </w:rPr>
        <w:t>-</w:t>
      </w:r>
      <w:r>
        <w:rPr>
          <w:bCs/>
          <w:sz w:val="20"/>
          <w:lang w:val="en-US"/>
        </w:rPr>
        <w:t>mail</w:t>
      </w:r>
      <w:r>
        <w:rPr>
          <w:bCs/>
          <w:sz w:val="20"/>
        </w:rPr>
        <w:t>:</w:t>
      </w:r>
      <w:r>
        <w:rPr>
          <w:bCs/>
        </w:rPr>
        <w:t xml:space="preserve"> 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>
        <w:rPr>
          <w:bCs/>
          <w:sz w:val="20"/>
          <w:szCs w:val="20"/>
        </w:rPr>
        <w:t>@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>
        <w:rPr>
          <w:bCs/>
          <w:sz w:val="20"/>
          <w:szCs w:val="20"/>
        </w:rPr>
        <w:t>-</w:t>
      </w:r>
      <w:proofErr w:type="spellStart"/>
      <w:r>
        <w:rPr>
          <w:bCs/>
          <w:sz w:val="20"/>
          <w:szCs w:val="20"/>
          <w:lang w:val="en-US"/>
        </w:rPr>
        <w:t>nakhodka</w:t>
      </w:r>
      <w:proofErr w:type="spellEnd"/>
      <w:r>
        <w:rPr>
          <w:bCs/>
          <w:sz w:val="20"/>
          <w:szCs w:val="20"/>
        </w:rPr>
        <w:t>.</w:t>
      </w:r>
      <w:proofErr w:type="spellStart"/>
      <w:r>
        <w:rPr>
          <w:bCs/>
          <w:sz w:val="20"/>
          <w:szCs w:val="20"/>
          <w:lang w:val="en-US"/>
        </w:rPr>
        <w:t>ru</w:t>
      </w:r>
      <w:proofErr w:type="spellEnd"/>
    </w:p>
    <w:p w:rsidR="00127C24" w:rsidRDefault="00127C24" w:rsidP="00127C24">
      <w:pPr>
        <w:pStyle w:val="2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127C24" w:rsidRDefault="00127C24" w:rsidP="00127C24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на проект решения Думы </w:t>
      </w:r>
    </w:p>
    <w:p w:rsidR="00127C24" w:rsidRDefault="00127C24" w:rsidP="00127C24">
      <w:pPr>
        <w:pStyle w:val="2"/>
        <w:rPr>
          <w:sz w:val="28"/>
          <w:szCs w:val="28"/>
        </w:rPr>
      </w:pPr>
      <w:r>
        <w:rPr>
          <w:sz w:val="28"/>
          <w:szCs w:val="28"/>
        </w:rPr>
        <w:t>Находкинского городского округа</w:t>
      </w:r>
    </w:p>
    <w:p w:rsidR="00127C24" w:rsidRDefault="00127C24" w:rsidP="00127C24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«О Программе приватизации  </w:t>
      </w:r>
      <w:r w:rsidR="00F16D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</w:p>
    <w:p w:rsidR="00127C24" w:rsidRDefault="00127C24" w:rsidP="00127C24">
      <w:pPr>
        <w:pStyle w:val="2"/>
        <w:rPr>
          <w:sz w:val="28"/>
          <w:szCs w:val="28"/>
        </w:rPr>
      </w:pPr>
      <w:r>
        <w:rPr>
          <w:sz w:val="28"/>
          <w:szCs w:val="28"/>
        </w:rPr>
        <w:t>имущества НГО на 2017 год».</w:t>
      </w:r>
    </w:p>
    <w:p w:rsidR="00127C24" w:rsidRDefault="00127C24" w:rsidP="00127C24">
      <w:pPr>
        <w:rPr>
          <w:lang w:eastAsia="ru-RU"/>
        </w:rPr>
      </w:pPr>
    </w:p>
    <w:p w:rsidR="00127C24" w:rsidRDefault="00127C24" w:rsidP="00127C24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04  </w:t>
      </w:r>
      <w:r w:rsidR="00220BDD">
        <w:rPr>
          <w:rFonts w:ascii="Times New Roman" w:hAnsi="Times New Roman"/>
          <w:sz w:val="28"/>
          <w:szCs w:val="28"/>
        </w:rPr>
        <w:t xml:space="preserve"> октября </w:t>
      </w:r>
      <w:r>
        <w:rPr>
          <w:rFonts w:ascii="Times New Roman" w:hAnsi="Times New Roman"/>
          <w:sz w:val="28"/>
          <w:szCs w:val="28"/>
        </w:rPr>
        <w:t>2016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г. Находка</w:t>
      </w:r>
    </w:p>
    <w:p w:rsidR="00127C24" w:rsidRDefault="00127C24" w:rsidP="00127C24">
      <w:pPr>
        <w:pStyle w:val="textindent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127C24" w:rsidRDefault="00127C24" w:rsidP="00127C24">
      <w:pPr>
        <w:pStyle w:val="textindent"/>
        <w:spacing w:before="0"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Контрольно-счетной палаты Находкинского городского округа (далее КСП НГО) на проект  решения Думы Находкинского городского округа «О  Программе приватизации муниципального имущества на 2017 год» (далее – проект решения, проект) подготовлено в соответствии с Бюджетным кодексом Российской Федерации (далее – Бюджетный кодекс, БК РФ), Решением о бюджетном процессе в Находкинском городском округе  от 30.10.2013г. № 265-НПА (далее – Решение о бюджетном процессе), Решением о Контрольно-счетной палате Находкинского городского от 30.10.2013г № 264-НПА.</w:t>
      </w:r>
    </w:p>
    <w:p w:rsidR="00127C24" w:rsidRDefault="00127C24" w:rsidP="00127C24">
      <w:pPr>
        <w:spacing w:line="228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Заключение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 проект решения,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подготовлено председателем КСП НГО Гончарук Т.А. на основании:</w:t>
      </w:r>
    </w:p>
    <w:p w:rsidR="00127C24" w:rsidRDefault="00127C24" w:rsidP="00127C24">
      <w:pPr>
        <w:spacing w:line="228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пункта 2 статьи 157 Бюджетного кодекса РФ,</w:t>
      </w:r>
    </w:p>
    <w:p w:rsidR="00D73178" w:rsidRDefault="00127C24" w:rsidP="00127C24">
      <w:pPr>
        <w:spacing w:line="228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пп.7 п.2 ст.9 «</w:t>
      </w:r>
      <w:r w:rsidR="00D73178">
        <w:rPr>
          <w:rFonts w:ascii="Times New Roman" w:hAnsi="Times New Roman" w:cs="Times New Roman"/>
          <w:sz w:val="28"/>
          <w:szCs w:val="28"/>
        </w:rPr>
        <w:t>Основные полномочия контрольно</w:t>
      </w:r>
      <w:r w:rsidR="00A801FF">
        <w:rPr>
          <w:rFonts w:ascii="Times New Roman" w:hAnsi="Times New Roman" w:cs="Times New Roman"/>
          <w:sz w:val="28"/>
          <w:szCs w:val="28"/>
        </w:rPr>
        <w:t>- счетных органов» ФЗ РФ от 07.0</w:t>
      </w:r>
      <w:r w:rsidR="00D73178">
        <w:rPr>
          <w:rFonts w:ascii="Times New Roman" w:hAnsi="Times New Roman" w:cs="Times New Roman"/>
          <w:sz w:val="28"/>
          <w:szCs w:val="28"/>
        </w:rPr>
        <w:t xml:space="preserve">2.2011 года № 6-ФЗ «Об общих </w:t>
      </w:r>
      <w:proofErr w:type="gramStart"/>
      <w:r w:rsidR="00D73178">
        <w:rPr>
          <w:rFonts w:ascii="Times New Roman" w:hAnsi="Times New Roman" w:cs="Times New Roman"/>
          <w:sz w:val="28"/>
          <w:szCs w:val="28"/>
        </w:rPr>
        <w:t>принципах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178">
        <w:rPr>
          <w:rFonts w:ascii="Times New Roman" w:hAnsi="Times New Roman" w:cs="Times New Roman"/>
          <w:sz w:val="28"/>
          <w:szCs w:val="28"/>
        </w:rPr>
        <w:t xml:space="preserve"> организации</w:t>
      </w:r>
      <w:proofErr w:type="gramEnd"/>
      <w:r w:rsidR="00D73178">
        <w:rPr>
          <w:rFonts w:ascii="Times New Roman" w:hAnsi="Times New Roman" w:cs="Times New Roman"/>
          <w:sz w:val="28"/>
          <w:szCs w:val="28"/>
        </w:rPr>
        <w:t xml:space="preserve"> и деятельности </w:t>
      </w:r>
      <w:proofErr w:type="spellStart"/>
      <w:r w:rsidR="00D73178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="00D73178">
        <w:rPr>
          <w:rFonts w:ascii="Times New Roman" w:hAnsi="Times New Roman" w:cs="Times New Roman"/>
          <w:sz w:val="28"/>
          <w:szCs w:val="28"/>
        </w:rPr>
        <w:t xml:space="preserve"> – счетных  органов субъектов РФ и муниципальных  образований»</w:t>
      </w:r>
    </w:p>
    <w:p w:rsidR="00D73178" w:rsidRDefault="00127C24" w:rsidP="00127C24">
      <w:pPr>
        <w:spacing w:line="228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пункта 7 части 1 статьи 8 Решения Думы НГО от 30.10.2013 года № 264 – НПА «О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счетной палате НГО»,</w:t>
      </w:r>
    </w:p>
    <w:p w:rsidR="00D73178" w:rsidRDefault="00127C24" w:rsidP="00127C24">
      <w:pPr>
        <w:spacing w:line="228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Решения о бюджетном процессе в Находкинском городском округе </w:t>
      </w:r>
      <w:r w:rsidR="00231B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30.10.2013г. № 265-НПА (далее – Решение о бюджетном процессе), </w:t>
      </w:r>
    </w:p>
    <w:p w:rsidR="00451AD3" w:rsidRDefault="00D73178" w:rsidP="00127C24">
      <w:pPr>
        <w:spacing w:line="228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Находкинского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28.09.2015 года № 1316 «О порядке принятия решений о разработке, формировании и реализации муниципальных программ в НГО» (далее – Порядок принятия решений о разработке, формирования и  реализации муниципальных программ), </w:t>
      </w:r>
    </w:p>
    <w:p w:rsidR="00504CF7" w:rsidRDefault="00504CF7" w:rsidP="00127C24">
      <w:pPr>
        <w:spacing w:line="228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="00451AD3">
        <w:rPr>
          <w:rFonts w:ascii="Times New Roman" w:hAnsi="Times New Roman" w:cs="Times New Roman"/>
          <w:sz w:val="28"/>
          <w:szCs w:val="28"/>
        </w:rPr>
        <w:t xml:space="preserve"> администрации Находкинского городского округа от 29.09.2016 года № 524- Р «О внесении на рассмотрение Думы Находкинского городского округа проекта решения Думы НГО «О Программе приватизации муниципального имущества НГО на 2017 год»,</w:t>
      </w:r>
    </w:p>
    <w:p w:rsidR="00D94B86" w:rsidRDefault="00504CF7" w:rsidP="00127C24">
      <w:pPr>
        <w:spacing w:line="228" w:lineRule="auto"/>
        <w:ind w:firstLine="708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Стандарта СВМФК 111.1 «Финансово-экономическая экспертиза проектов муниципальных программ» </w:t>
      </w:r>
      <w:r w:rsidR="00D94B86">
        <w:rPr>
          <w:rFonts w:ascii="Times New Roman" w:hAnsi="Times New Roman" w:cs="Times New Roman"/>
          <w:sz w:val="28"/>
          <w:szCs w:val="28"/>
        </w:rPr>
        <w:t>(</w:t>
      </w:r>
      <w:r w:rsidR="00D94B8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 на Коллегии </w:t>
      </w:r>
      <w:proofErr w:type="spellStart"/>
      <w:r w:rsidR="00D94B86">
        <w:rPr>
          <w:rFonts w:ascii="Times New Roman" w:eastAsia="Times New Roman" w:hAnsi="Times New Roman"/>
          <w:sz w:val="28"/>
          <w:szCs w:val="28"/>
          <w:lang w:eastAsia="ru-RU"/>
        </w:rPr>
        <w:t>Контрольно</w:t>
      </w:r>
      <w:proofErr w:type="spellEnd"/>
      <w:r w:rsidR="00D94B86">
        <w:rPr>
          <w:rFonts w:ascii="Times New Roman" w:eastAsia="Times New Roman" w:hAnsi="Times New Roman"/>
          <w:sz w:val="28"/>
          <w:szCs w:val="28"/>
          <w:lang w:eastAsia="ru-RU"/>
        </w:rPr>
        <w:t xml:space="preserve"> – счетной палаты Находкинского городского </w:t>
      </w:r>
      <w:proofErr w:type="gramStart"/>
      <w:r w:rsidR="00D94B86">
        <w:rPr>
          <w:rFonts w:ascii="Times New Roman" w:eastAsia="Times New Roman" w:hAnsi="Times New Roman"/>
          <w:sz w:val="28"/>
          <w:szCs w:val="28"/>
          <w:lang w:eastAsia="ru-RU"/>
        </w:rPr>
        <w:t>округа  протокол</w:t>
      </w:r>
      <w:proofErr w:type="gramEnd"/>
      <w:r w:rsidR="00D94B86">
        <w:rPr>
          <w:rFonts w:ascii="Times New Roman" w:eastAsia="Times New Roman" w:hAnsi="Times New Roman"/>
          <w:sz w:val="28"/>
          <w:szCs w:val="28"/>
          <w:lang w:eastAsia="ru-RU"/>
        </w:rPr>
        <w:t xml:space="preserve"> №4  от «20»  января 2014 года, утвержден распоряжением председателя </w:t>
      </w:r>
      <w:proofErr w:type="spellStart"/>
      <w:r w:rsidR="00D94B86">
        <w:rPr>
          <w:rFonts w:ascii="Times New Roman" w:eastAsia="Times New Roman" w:hAnsi="Times New Roman"/>
          <w:sz w:val="28"/>
          <w:szCs w:val="28"/>
          <w:lang w:eastAsia="ru-RU"/>
        </w:rPr>
        <w:t>Контрольно</w:t>
      </w:r>
      <w:proofErr w:type="spellEnd"/>
      <w:r w:rsidR="00D94B86">
        <w:rPr>
          <w:rFonts w:ascii="Times New Roman" w:eastAsia="Times New Roman" w:hAnsi="Times New Roman"/>
          <w:sz w:val="28"/>
          <w:szCs w:val="28"/>
          <w:lang w:eastAsia="ru-RU"/>
        </w:rPr>
        <w:t xml:space="preserve"> – счетной  палаты Находкинского городского округа №  16 - Р от 20.01. 2014 года), </w:t>
      </w:r>
    </w:p>
    <w:p w:rsidR="00127C24" w:rsidRDefault="00127C24" w:rsidP="00127C24">
      <w:pPr>
        <w:spacing w:line="228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6 раздела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 плана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 Контрольно-счетной палаты Находкинского городского округа на 2016 год и распоряжением председателя Кон</w:t>
      </w:r>
      <w:r w:rsidR="00D73178">
        <w:rPr>
          <w:rFonts w:ascii="Times New Roman" w:hAnsi="Times New Roman" w:cs="Times New Roman"/>
          <w:sz w:val="28"/>
          <w:szCs w:val="28"/>
        </w:rPr>
        <w:t xml:space="preserve">трольно-счетной палаты НГО от  </w:t>
      </w:r>
      <w:r>
        <w:rPr>
          <w:rFonts w:ascii="Times New Roman" w:hAnsi="Times New Roman" w:cs="Times New Roman"/>
          <w:sz w:val="28"/>
          <w:szCs w:val="28"/>
        </w:rPr>
        <w:t>0</w:t>
      </w:r>
      <w:r w:rsidR="00D7317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D73178">
        <w:rPr>
          <w:rFonts w:ascii="Times New Roman" w:hAnsi="Times New Roman" w:cs="Times New Roman"/>
          <w:sz w:val="28"/>
          <w:szCs w:val="28"/>
        </w:rPr>
        <w:t>10.2016 года № 62</w:t>
      </w:r>
      <w:r>
        <w:rPr>
          <w:rFonts w:ascii="Times New Roman" w:hAnsi="Times New Roman" w:cs="Times New Roman"/>
          <w:sz w:val="28"/>
          <w:szCs w:val="28"/>
        </w:rPr>
        <w:t>-Р.</w:t>
      </w:r>
    </w:p>
    <w:p w:rsidR="00127C24" w:rsidRDefault="00127C24" w:rsidP="00127C24">
      <w:pPr>
        <w:spacing w:line="228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настоящего заключения дополнительно использованы следующие нормативные документы:</w:t>
      </w:r>
      <w:r>
        <w:rPr>
          <w:rFonts w:ascii="Times New Roman" w:hAnsi="Times New Roman" w:cs="Times New Roman"/>
        </w:rPr>
        <w:t xml:space="preserve"> </w:t>
      </w:r>
    </w:p>
    <w:p w:rsidR="00231B85" w:rsidRDefault="00127C24" w:rsidP="00127C24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06.10.2003 № 131-ФЗ "Об общих принципах организации местного самоуправления в Российской Федерации" (далее - Федеральный закон № 131-ФЗ);</w:t>
      </w:r>
      <w:r>
        <w:rPr>
          <w:sz w:val="24"/>
          <w:szCs w:val="24"/>
        </w:rPr>
        <w:t xml:space="preserve">  </w:t>
      </w:r>
      <w:r w:rsidR="00D73178">
        <w:rPr>
          <w:rFonts w:ascii="Times New Roman" w:hAnsi="Times New Roman" w:cs="Times New Roman"/>
          <w:sz w:val="28"/>
          <w:szCs w:val="28"/>
        </w:rPr>
        <w:t>Федеральный закон от 21.12.2001 года №178 – ФЗ «О приватизации муниципального имущества», Решение Думы Нах</w:t>
      </w:r>
      <w:r w:rsidR="00231B85">
        <w:rPr>
          <w:rFonts w:ascii="Times New Roman" w:hAnsi="Times New Roman" w:cs="Times New Roman"/>
          <w:sz w:val="28"/>
          <w:szCs w:val="28"/>
        </w:rPr>
        <w:t>одкинского городского округа от 29.04.2009 года № 348</w:t>
      </w:r>
      <w:r w:rsidR="00EC455E">
        <w:rPr>
          <w:rFonts w:ascii="Times New Roman" w:hAnsi="Times New Roman" w:cs="Times New Roman"/>
          <w:sz w:val="28"/>
          <w:szCs w:val="28"/>
        </w:rPr>
        <w:t xml:space="preserve"> – р </w:t>
      </w:r>
      <w:r w:rsidR="00231B85">
        <w:rPr>
          <w:rFonts w:ascii="Times New Roman" w:hAnsi="Times New Roman" w:cs="Times New Roman"/>
          <w:sz w:val="28"/>
          <w:szCs w:val="28"/>
        </w:rPr>
        <w:t>«Об утверждении Положения о приватизации муниципального имущества Находкинского городского округа», Решение Думы Находкинского городского округа от 13.07.2005 года № 461 «Об утверждении Положения о порядке управления, владения, пользования и распоряжения имуществом, находящимся в муниципальной собственности»,</w:t>
      </w:r>
      <w:r>
        <w:rPr>
          <w:rFonts w:ascii="Times New Roman" w:hAnsi="Times New Roman" w:cs="Times New Roman"/>
          <w:sz w:val="28"/>
          <w:szCs w:val="28"/>
        </w:rPr>
        <w:t xml:space="preserve">  ст. 35,48 Устава Находкинс</w:t>
      </w:r>
      <w:r w:rsidR="00451AD3">
        <w:rPr>
          <w:rFonts w:ascii="Times New Roman" w:hAnsi="Times New Roman" w:cs="Times New Roman"/>
          <w:sz w:val="28"/>
          <w:szCs w:val="28"/>
        </w:rPr>
        <w:t>кого городского округа.</w:t>
      </w:r>
    </w:p>
    <w:p w:rsidR="00231B85" w:rsidRDefault="00231B85" w:rsidP="00127C24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Думы Находкинского городского округа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О  Программе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приватизации муниципального имущества на 2017 год»</w:t>
      </w:r>
      <w:r w:rsidR="00451AD3">
        <w:rPr>
          <w:rFonts w:ascii="Times New Roman" w:hAnsi="Times New Roman" w:cs="Times New Roman"/>
          <w:sz w:val="28"/>
          <w:szCs w:val="28"/>
        </w:rPr>
        <w:t xml:space="preserve"> поступил в </w:t>
      </w:r>
      <w:proofErr w:type="spellStart"/>
      <w:r w:rsidR="00451AD3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="00451AD3">
        <w:rPr>
          <w:rFonts w:ascii="Times New Roman" w:hAnsi="Times New Roman" w:cs="Times New Roman"/>
          <w:sz w:val="28"/>
          <w:szCs w:val="28"/>
        </w:rPr>
        <w:t xml:space="preserve"> – счетную палату Находкинского городского округа 03.10.2016 года (обращение начальника управления имуществом Шишкиной Н.А. от 30.09.2016 года № 20-03-02/04693).</w:t>
      </w:r>
    </w:p>
    <w:p w:rsidR="00451AD3" w:rsidRDefault="00451AD3" w:rsidP="00127C24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 проект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решения Думы НГО и предоставленные  дополнительно к нему документы (пояснительная записка, финансово </w:t>
      </w:r>
      <w:r w:rsidR="00A801F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эконо</w:t>
      </w:r>
      <w:r w:rsidR="00A801FF">
        <w:rPr>
          <w:rFonts w:ascii="Times New Roman" w:hAnsi="Times New Roman" w:cs="Times New Roman"/>
          <w:sz w:val="28"/>
          <w:szCs w:val="28"/>
        </w:rPr>
        <w:t xml:space="preserve">мическое обоснование, перечень решений Думы НГО, подлежащих признанию утратившими силу, приостановлению … в связи с принятием проект  решения «О Программе приватизации муниципального имущества НГО на 2017 год»), </w:t>
      </w:r>
      <w:proofErr w:type="spellStart"/>
      <w:r w:rsidR="00A801FF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="00A801FF">
        <w:rPr>
          <w:rFonts w:ascii="Times New Roman" w:hAnsi="Times New Roman" w:cs="Times New Roman"/>
          <w:sz w:val="28"/>
          <w:szCs w:val="28"/>
        </w:rPr>
        <w:t xml:space="preserve"> – счетная палата отмечает:</w:t>
      </w:r>
    </w:p>
    <w:p w:rsidR="00A801FF" w:rsidRDefault="00A801FF" w:rsidP="00127C24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  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(по срокам) направлен в адрес КСП НГО  в соответствии со статьей 3  Решения Думы НГО № 348 от 29.04.2009 года (в редакции от 30.06.2016 года № 926 – НПА) </w:t>
      </w:r>
      <w:r w:rsidR="00A327E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за 3 месяца до начала финансового  года</w:t>
      </w:r>
      <w:r w:rsidR="00A327E6">
        <w:rPr>
          <w:rFonts w:ascii="Times New Roman" w:hAnsi="Times New Roman" w:cs="Times New Roman"/>
          <w:sz w:val="28"/>
          <w:szCs w:val="28"/>
        </w:rPr>
        <w:t>.</w:t>
      </w:r>
    </w:p>
    <w:p w:rsidR="0025039F" w:rsidRDefault="0025039F" w:rsidP="00127C24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 – экономическое обоснование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проекту  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содержит сведения  о  расходовании  денежных средствах  из местного бюджета (в рамках бюджетных ассигнований на 2016 год) на закупку услуг по оценке и определению рыночной стоимости объектов, предназначенных для продажи.</w:t>
      </w:r>
    </w:p>
    <w:p w:rsidR="001D12B3" w:rsidRDefault="00A327E6" w:rsidP="00F779D9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тоже</w:t>
      </w:r>
      <w:r w:rsidR="002503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время,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счетной </w:t>
      </w:r>
      <w:r w:rsidR="001D12B3">
        <w:rPr>
          <w:rFonts w:ascii="Times New Roman" w:hAnsi="Times New Roman" w:cs="Times New Roman"/>
          <w:sz w:val="28"/>
          <w:szCs w:val="28"/>
        </w:rPr>
        <w:t>палатой отмечено:</w:t>
      </w:r>
    </w:p>
    <w:p w:rsidR="001D12B3" w:rsidRDefault="001D12B3" w:rsidP="00F779D9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нарушение   требований статьи 3 Решения Думы НГО № 348 от 29.04.2009 года (в редакции о</w:t>
      </w:r>
      <w:r w:rsidR="006D74CC">
        <w:rPr>
          <w:rFonts w:ascii="Times New Roman" w:hAnsi="Times New Roman" w:cs="Times New Roman"/>
          <w:sz w:val="28"/>
          <w:szCs w:val="28"/>
        </w:rPr>
        <w:t>т 30.06.2016 года № 926 – НПА),</w:t>
      </w:r>
      <w:r>
        <w:rPr>
          <w:rFonts w:ascii="Times New Roman" w:hAnsi="Times New Roman" w:cs="Times New Roman"/>
          <w:sz w:val="28"/>
          <w:szCs w:val="28"/>
        </w:rPr>
        <w:t xml:space="preserve"> проект Программы не содержит сведений   о прогнозируемых доходах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местный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 на очередной  финансовый год;</w:t>
      </w:r>
    </w:p>
    <w:p w:rsidR="00F779D9" w:rsidRDefault="001D12B3" w:rsidP="00F779D9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79D9">
        <w:rPr>
          <w:rFonts w:ascii="Times New Roman" w:hAnsi="Times New Roman" w:cs="Times New Roman"/>
          <w:sz w:val="28"/>
          <w:szCs w:val="28"/>
        </w:rPr>
        <w:t>Программа приватизации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разработана </w:t>
      </w:r>
      <w:r w:rsidR="006D74CC">
        <w:rPr>
          <w:rFonts w:ascii="Times New Roman" w:hAnsi="Times New Roman" w:cs="Times New Roman"/>
          <w:sz w:val="28"/>
          <w:szCs w:val="28"/>
        </w:rPr>
        <w:t xml:space="preserve"> </w:t>
      </w:r>
      <w:r w:rsidR="00F779D9">
        <w:rPr>
          <w:rFonts w:ascii="Times New Roman" w:hAnsi="Times New Roman" w:cs="Times New Roman"/>
          <w:sz w:val="28"/>
          <w:szCs w:val="28"/>
        </w:rPr>
        <w:t xml:space="preserve"> без учета требований постановления</w:t>
      </w:r>
      <w:r w:rsidR="0025039F">
        <w:rPr>
          <w:rFonts w:ascii="Times New Roman" w:hAnsi="Times New Roman" w:cs="Times New Roman"/>
          <w:sz w:val="28"/>
          <w:szCs w:val="28"/>
        </w:rPr>
        <w:t xml:space="preserve"> администрации Находкинского городского </w:t>
      </w:r>
      <w:proofErr w:type="gramStart"/>
      <w:r w:rsidR="0025039F">
        <w:rPr>
          <w:rFonts w:ascii="Times New Roman" w:hAnsi="Times New Roman" w:cs="Times New Roman"/>
          <w:sz w:val="28"/>
          <w:szCs w:val="28"/>
        </w:rPr>
        <w:t>округа  от</w:t>
      </w:r>
      <w:proofErr w:type="gramEnd"/>
      <w:r w:rsidR="0025039F">
        <w:rPr>
          <w:rFonts w:ascii="Times New Roman" w:hAnsi="Times New Roman" w:cs="Times New Roman"/>
          <w:sz w:val="28"/>
          <w:szCs w:val="28"/>
        </w:rPr>
        <w:t xml:space="preserve"> 28.09.2015 года № 1316 «О порядке принятия решений о разработке, формировании и реализации муниципальных программ в НГО» (</w:t>
      </w:r>
      <w:r w:rsidR="00F779D9">
        <w:rPr>
          <w:rFonts w:ascii="Times New Roman" w:hAnsi="Times New Roman" w:cs="Times New Roman"/>
          <w:sz w:val="28"/>
          <w:szCs w:val="28"/>
        </w:rPr>
        <w:t xml:space="preserve"> применяется для всех муниципальных программ, действующих на территории НГО</w:t>
      </w:r>
      <w:r>
        <w:rPr>
          <w:rFonts w:ascii="Times New Roman" w:hAnsi="Times New Roman" w:cs="Times New Roman"/>
          <w:sz w:val="28"/>
          <w:szCs w:val="28"/>
        </w:rPr>
        <w:t>, без изъятий и исключений).</w:t>
      </w:r>
    </w:p>
    <w:p w:rsidR="00D94B86" w:rsidRDefault="001D12B3" w:rsidP="001D12B3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изложенного</w:t>
      </w:r>
      <w:r w:rsidR="00A22058">
        <w:rPr>
          <w:rFonts w:ascii="Times New Roman" w:hAnsi="Times New Roman" w:cs="Times New Roman"/>
          <w:sz w:val="28"/>
          <w:szCs w:val="28"/>
        </w:rPr>
        <w:t xml:space="preserve">, проведение </w:t>
      </w:r>
      <w:proofErr w:type="gramStart"/>
      <w:r w:rsidR="00D94B86">
        <w:rPr>
          <w:rFonts w:ascii="Times New Roman" w:hAnsi="Times New Roman" w:cs="Times New Roman"/>
          <w:sz w:val="28"/>
          <w:szCs w:val="28"/>
        </w:rPr>
        <w:t xml:space="preserve">полноценной </w:t>
      </w:r>
      <w:r w:rsidR="00A22058">
        <w:rPr>
          <w:rFonts w:ascii="Times New Roman" w:hAnsi="Times New Roman" w:cs="Times New Roman"/>
          <w:sz w:val="28"/>
          <w:szCs w:val="28"/>
        </w:rPr>
        <w:t xml:space="preserve"> финансово</w:t>
      </w:r>
      <w:proofErr w:type="gramEnd"/>
      <w:r w:rsidR="00A22058">
        <w:rPr>
          <w:rFonts w:ascii="Times New Roman" w:hAnsi="Times New Roman" w:cs="Times New Roman"/>
          <w:sz w:val="28"/>
          <w:szCs w:val="28"/>
        </w:rPr>
        <w:t xml:space="preserve"> – экономической экспертизы </w:t>
      </w:r>
      <w:r w:rsidR="00D94B86">
        <w:rPr>
          <w:rFonts w:ascii="Times New Roman" w:hAnsi="Times New Roman" w:cs="Times New Roman"/>
          <w:sz w:val="28"/>
          <w:szCs w:val="28"/>
        </w:rPr>
        <w:t>проекта решения</w:t>
      </w:r>
      <w:r w:rsidR="006D74CC">
        <w:rPr>
          <w:rFonts w:ascii="Times New Roman" w:hAnsi="Times New Roman" w:cs="Times New Roman"/>
          <w:sz w:val="28"/>
          <w:szCs w:val="28"/>
        </w:rPr>
        <w:t>,</w:t>
      </w:r>
      <w:r w:rsidR="00D94B86">
        <w:rPr>
          <w:rFonts w:ascii="Times New Roman" w:hAnsi="Times New Roman" w:cs="Times New Roman"/>
          <w:sz w:val="28"/>
          <w:szCs w:val="28"/>
        </w:rPr>
        <w:t xml:space="preserve"> не предоставляется возможным.</w:t>
      </w:r>
    </w:p>
    <w:p w:rsidR="00EC455E" w:rsidRDefault="00D94B86" w:rsidP="001D12B3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повышения результативности управления </w:t>
      </w:r>
      <w:r w:rsidR="00EC455E">
        <w:rPr>
          <w:rFonts w:ascii="Times New Roman" w:hAnsi="Times New Roman" w:cs="Times New Roman"/>
          <w:sz w:val="28"/>
          <w:szCs w:val="28"/>
        </w:rPr>
        <w:t>и эффективности использования,</w:t>
      </w:r>
      <w:r>
        <w:rPr>
          <w:rFonts w:ascii="Times New Roman" w:hAnsi="Times New Roman" w:cs="Times New Roman"/>
          <w:sz w:val="28"/>
          <w:szCs w:val="28"/>
        </w:rPr>
        <w:t xml:space="preserve"> распоряжения муниципальным имуществом,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счетная палата полагает возможным предложить </w:t>
      </w:r>
      <w:r w:rsidR="00EC455E">
        <w:rPr>
          <w:rFonts w:ascii="Times New Roman" w:hAnsi="Times New Roman" w:cs="Times New Roman"/>
          <w:sz w:val="28"/>
          <w:szCs w:val="28"/>
        </w:rPr>
        <w:t xml:space="preserve"> Думе Находкинского городского округа принять решение  о внесении изменений в решение  Думы Находкинского городского округа от 29.04.2009 года № 348 – р «Об утверждении Положения о приватизации муниципального имущества Находкинского городского округа»,  с целью разработки  и  утверждения на территории Находкинского городского округа  муниципальной программы «Управление муниципальным имуществом, находящимся в собственности Находкинского городского округа» на определенный период.</w:t>
      </w:r>
    </w:p>
    <w:p w:rsidR="00EC455E" w:rsidRDefault="00EC455E" w:rsidP="001D12B3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и утверждение указанной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14071C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озволит</w:t>
      </w:r>
      <w:proofErr w:type="gramEnd"/>
      <w:r w:rsidR="0014071C">
        <w:rPr>
          <w:rFonts w:ascii="Times New Roman" w:hAnsi="Times New Roman" w:cs="Times New Roman"/>
          <w:sz w:val="28"/>
          <w:szCs w:val="28"/>
        </w:rPr>
        <w:t>:</w:t>
      </w:r>
    </w:p>
    <w:p w:rsidR="0014071C" w:rsidRDefault="0014071C" w:rsidP="0014071C">
      <w:pPr>
        <w:spacing w:line="228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выполнить требования пункта 2 статьи 157 Бюджетного кодекса РФ,</w:t>
      </w:r>
    </w:p>
    <w:p w:rsidR="0014071C" w:rsidRDefault="0014071C" w:rsidP="0014071C">
      <w:pPr>
        <w:spacing w:line="228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выполнить требования постановления администрации Находкинского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28.09.2015 года № 1316 «О порядке принятия решений о разработке, формировании и реализации муниципальных программ в НГО»,</w:t>
      </w:r>
    </w:p>
    <w:p w:rsidR="0014071C" w:rsidRDefault="0014071C" w:rsidP="0014071C">
      <w:pPr>
        <w:spacing w:line="228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решить значимые для Находкинского городского округа задачи, относящиеся к вопросам управления имуществом,</w:t>
      </w:r>
    </w:p>
    <w:p w:rsidR="0014071C" w:rsidRDefault="0014071C" w:rsidP="0014071C">
      <w:pPr>
        <w:spacing w:line="228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установить показатели, характеризующие выполнение указанных задач, с целью определения эффективности </w:t>
      </w:r>
      <w:r w:rsidR="006D7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6D74CC">
        <w:rPr>
          <w:rFonts w:ascii="Times New Roman" w:hAnsi="Times New Roman" w:cs="Times New Roman"/>
          <w:sz w:val="28"/>
          <w:szCs w:val="28"/>
        </w:rPr>
        <w:t xml:space="preserve"> своевременного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="006D74CC">
        <w:rPr>
          <w:rFonts w:ascii="Times New Roman" w:hAnsi="Times New Roman" w:cs="Times New Roman"/>
          <w:sz w:val="28"/>
          <w:szCs w:val="28"/>
        </w:rPr>
        <w:t>инятия решения об изменении форм и методов управления реализацией программы (досрочном прекращении  мероприятий и (или) программы  в целом).</w:t>
      </w:r>
    </w:p>
    <w:p w:rsidR="00127C24" w:rsidRDefault="00127C24" w:rsidP="00127C24">
      <w:p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C24" w:rsidRDefault="00127C24" w:rsidP="00127C24">
      <w:p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C24" w:rsidRDefault="00127C24" w:rsidP="00127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127C24" w:rsidRDefault="00127C24" w:rsidP="00127C24"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палаты  НГО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Т.А. Гончарук </w:t>
      </w:r>
    </w:p>
    <w:p w:rsidR="00127C24" w:rsidRDefault="00127C24" w:rsidP="00127C24"/>
    <w:p w:rsidR="00127C24" w:rsidRDefault="00127C24" w:rsidP="00127C24"/>
    <w:p w:rsidR="00127C24" w:rsidRDefault="00127C24" w:rsidP="00127C24"/>
    <w:p w:rsidR="00127C24" w:rsidRDefault="00127C24" w:rsidP="00127C24"/>
    <w:p w:rsidR="00127C24" w:rsidRDefault="00127C24" w:rsidP="00127C24"/>
    <w:p w:rsidR="00127C24" w:rsidRDefault="00127C24" w:rsidP="00127C24"/>
    <w:p w:rsidR="00127C24" w:rsidRDefault="00127C24" w:rsidP="00127C24"/>
    <w:p w:rsidR="00127C24" w:rsidRDefault="00127C24" w:rsidP="00127C24"/>
    <w:p w:rsidR="00127C24" w:rsidRDefault="00127C24" w:rsidP="00127C24"/>
    <w:p w:rsidR="002B69EE" w:rsidRPr="006D74CC" w:rsidRDefault="00127C24" w:rsidP="00127C24">
      <w:pPr>
        <w:rPr>
          <w:rFonts w:ascii="Times New Roman" w:hAnsi="Times New Roman" w:cs="Times New Roman"/>
        </w:rPr>
      </w:pPr>
      <w:r w:rsidRPr="006D74CC">
        <w:rPr>
          <w:rFonts w:ascii="Times New Roman" w:hAnsi="Times New Roman" w:cs="Times New Roman"/>
        </w:rPr>
        <w:t>8(4232)69-92-89 Тамара Але</w:t>
      </w:r>
      <w:r w:rsidR="006D74CC" w:rsidRPr="006D74CC">
        <w:rPr>
          <w:rFonts w:ascii="Times New Roman" w:hAnsi="Times New Roman" w:cs="Times New Roman"/>
        </w:rPr>
        <w:t>ксандровна</w:t>
      </w:r>
    </w:p>
    <w:sectPr w:rsidR="002B69EE" w:rsidRPr="006D7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6AA"/>
    <w:rsid w:val="000022D8"/>
    <w:rsid w:val="00005134"/>
    <w:rsid w:val="000301C4"/>
    <w:rsid w:val="00030EDA"/>
    <w:rsid w:val="000313E7"/>
    <w:rsid w:val="00035740"/>
    <w:rsid w:val="00042676"/>
    <w:rsid w:val="000433F8"/>
    <w:rsid w:val="00051C58"/>
    <w:rsid w:val="00056B5B"/>
    <w:rsid w:val="000621A7"/>
    <w:rsid w:val="00062AD2"/>
    <w:rsid w:val="0006371E"/>
    <w:rsid w:val="000658BB"/>
    <w:rsid w:val="00067918"/>
    <w:rsid w:val="00072499"/>
    <w:rsid w:val="000801ED"/>
    <w:rsid w:val="0008022C"/>
    <w:rsid w:val="0008199A"/>
    <w:rsid w:val="0008573E"/>
    <w:rsid w:val="000913FF"/>
    <w:rsid w:val="000952AB"/>
    <w:rsid w:val="000A1870"/>
    <w:rsid w:val="000B0B2D"/>
    <w:rsid w:val="000B38BE"/>
    <w:rsid w:val="000B520C"/>
    <w:rsid w:val="000B77AE"/>
    <w:rsid w:val="000C0264"/>
    <w:rsid w:val="000C07EA"/>
    <w:rsid w:val="000D4238"/>
    <w:rsid w:val="000E0625"/>
    <w:rsid w:val="000E344F"/>
    <w:rsid w:val="000E4895"/>
    <w:rsid w:val="000E66AA"/>
    <w:rsid w:val="000F1C99"/>
    <w:rsid w:val="000F2865"/>
    <w:rsid w:val="000F31D9"/>
    <w:rsid w:val="000F5BE2"/>
    <w:rsid w:val="000F6596"/>
    <w:rsid w:val="001022F9"/>
    <w:rsid w:val="00103295"/>
    <w:rsid w:val="00106487"/>
    <w:rsid w:val="0011330E"/>
    <w:rsid w:val="00113CA2"/>
    <w:rsid w:val="00115E18"/>
    <w:rsid w:val="0012474E"/>
    <w:rsid w:val="00127C24"/>
    <w:rsid w:val="001309EE"/>
    <w:rsid w:val="00135817"/>
    <w:rsid w:val="00135AEE"/>
    <w:rsid w:val="0014071C"/>
    <w:rsid w:val="001412E7"/>
    <w:rsid w:val="00150351"/>
    <w:rsid w:val="00156A81"/>
    <w:rsid w:val="001630A7"/>
    <w:rsid w:val="00166D54"/>
    <w:rsid w:val="00167F5A"/>
    <w:rsid w:val="001713F8"/>
    <w:rsid w:val="00172467"/>
    <w:rsid w:val="001904B7"/>
    <w:rsid w:val="00191C8A"/>
    <w:rsid w:val="00197236"/>
    <w:rsid w:val="00197B43"/>
    <w:rsid w:val="001A1722"/>
    <w:rsid w:val="001A3476"/>
    <w:rsid w:val="001B25E9"/>
    <w:rsid w:val="001B69E5"/>
    <w:rsid w:val="001C116B"/>
    <w:rsid w:val="001C3DF1"/>
    <w:rsid w:val="001D12B3"/>
    <w:rsid w:val="001D7226"/>
    <w:rsid w:val="001E3385"/>
    <w:rsid w:val="001E4663"/>
    <w:rsid w:val="001E6D72"/>
    <w:rsid w:val="001F02CA"/>
    <w:rsid w:val="001F21F4"/>
    <w:rsid w:val="001F2B12"/>
    <w:rsid w:val="001F7AD6"/>
    <w:rsid w:val="00201945"/>
    <w:rsid w:val="00202657"/>
    <w:rsid w:val="002044A9"/>
    <w:rsid w:val="00215D47"/>
    <w:rsid w:val="00220659"/>
    <w:rsid w:val="00220BDD"/>
    <w:rsid w:val="00220FC1"/>
    <w:rsid w:val="00231B85"/>
    <w:rsid w:val="0023519B"/>
    <w:rsid w:val="00243408"/>
    <w:rsid w:val="00245AD8"/>
    <w:rsid w:val="0025039F"/>
    <w:rsid w:val="002503EC"/>
    <w:rsid w:val="0025299F"/>
    <w:rsid w:val="002550FB"/>
    <w:rsid w:val="002561F0"/>
    <w:rsid w:val="002576A1"/>
    <w:rsid w:val="0026709B"/>
    <w:rsid w:val="00271145"/>
    <w:rsid w:val="002745DF"/>
    <w:rsid w:val="002802CD"/>
    <w:rsid w:val="002803B2"/>
    <w:rsid w:val="00290205"/>
    <w:rsid w:val="002907D7"/>
    <w:rsid w:val="00290987"/>
    <w:rsid w:val="00293AE6"/>
    <w:rsid w:val="002947E9"/>
    <w:rsid w:val="00294D13"/>
    <w:rsid w:val="00297B50"/>
    <w:rsid w:val="002A4CE7"/>
    <w:rsid w:val="002B217C"/>
    <w:rsid w:val="002B317E"/>
    <w:rsid w:val="002B3C7E"/>
    <w:rsid w:val="002B69EE"/>
    <w:rsid w:val="002D07F7"/>
    <w:rsid w:val="002D49D0"/>
    <w:rsid w:val="002D5A1F"/>
    <w:rsid w:val="002E26EB"/>
    <w:rsid w:val="002E368A"/>
    <w:rsid w:val="002E3862"/>
    <w:rsid w:val="002E5482"/>
    <w:rsid w:val="002F1DA3"/>
    <w:rsid w:val="00304B6B"/>
    <w:rsid w:val="00307B1C"/>
    <w:rsid w:val="0031114F"/>
    <w:rsid w:val="003135CA"/>
    <w:rsid w:val="00315A0E"/>
    <w:rsid w:val="00330806"/>
    <w:rsid w:val="003359C9"/>
    <w:rsid w:val="0033637A"/>
    <w:rsid w:val="00347F1E"/>
    <w:rsid w:val="00354BBF"/>
    <w:rsid w:val="00355B03"/>
    <w:rsid w:val="00355EA3"/>
    <w:rsid w:val="003654D9"/>
    <w:rsid w:val="003724C1"/>
    <w:rsid w:val="00372D28"/>
    <w:rsid w:val="003761FD"/>
    <w:rsid w:val="00380953"/>
    <w:rsid w:val="00381182"/>
    <w:rsid w:val="00383528"/>
    <w:rsid w:val="00386F1B"/>
    <w:rsid w:val="003940FB"/>
    <w:rsid w:val="0039436E"/>
    <w:rsid w:val="003B58D5"/>
    <w:rsid w:val="003C1D4B"/>
    <w:rsid w:val="003C47F2"/>
    <w:rsid w:val="003C5A69"/>
    <w:rsid w:val="003C7C84"/>
    <w:rsid w:val="003D1680"/>
    <w:rsid w:val="003D3D7D"/>
    <w:rsid w:val="003D7BF2"/>
    <w:rsid w:val="003E09EF"/>
    <w:rsid w:val="003E2C41"/>
    <w:rsid w:val="003E555A"/>
    <w:rsid w:val="003E7BDB"/>
    <w:rsid w:val="003F14B4"/>
    <w:rsid w:val="003F4460"/>
    <w:rsid w:val="003F44FC"/>
    <w:rsid w:val="003F5B57"/>
    <w:rsid w:val="00415DD5"/>
    <w:rsid w:val="004279FC"/>
    <w:rsid w:val="00437245"/>
    <w:rsid w:val="0044458A"/>
    <w:rsid w:val="00450097"/>
    <w:rsid w:val="00451245"/>
    <w:rsid w:val="00451AD3"/>
    <w:rsid w:val="004701A4"/>
    <w:rsid w:val="00474647"/>
    <w:rsid w:val="004827CA"/>
    <w:rsid w:val="00483B27"/>
    <w:rsid w:val="004850BD"/>
    <w:rsid w:val="00485B95"/>
    <w:rsid w:val="00485F5B"/>
    <w:rsid w:val="004918EB"/>
    <w:rsid w:val="00496C98"/>
    <w:rsid w:val="004A060C"/>
    <w:rsid w:val="004A13DF"/>
    <w:rsid w:val="004A2174"/>
    <w:rsid w:val="004A4E98"/>
    <w:rsid w:val="004A7B7A"/>
    <w:rsid w:val="004B2F34"/>
    <w:rsid w:val="004C4321"/>
    <w:rsid w:val="004C570C"/>
    <w:rsid w:val="004D067E"/>
    <w:rsid w:val="004D1E7B"/>
    <w:rsid w:val="004D2AAA"/>
    <w:rsid w:val="004D4F39"/>
    <w:rsid w:val="004D505B"/>
    <w:rsid w:val="004E67E5"/>
    <w:rsid w:val="004E7CF1"/>
    <w:rsid w:val="004F5993"/>
    <w:rsid w:val="004F5AE3"/>
    <w:rsid w:val="004F741E"/>
    <w:rsid w:val="00500A90"/>
    <w:rsid w:val="00503812"/>
    <w:rsid w:val="00504CF7"/>
    <w:rsid w:val="00510D3F"/>
    <w:rsid w:val="00515C09"/>
    <w:rsid w:val="005370E5"/>
    <w:rsid w:val="005401C7"/>
    <w:rsid w:val="00541D1F"/>
    <w:rsid w:val="00554EB4"/>
    <w:rsid w:val="0056510E"/>
    <w:rsid w:val="005656C2"/>
    <w:rsid w:val="00581E09"/>
    <w:rsid w:val="0058354E"/>
    <w:rsid w:val="00593E08"/>
    <w:rsid w:val="005943D1"/>
    <w:rsid w:val="00594923"/>
    <w:rsid w:val="00594FE7"/>
    <w:rsid w:val="00596201"/>
    <w:rsid w:val="00597340"/>
    <w:rsid w:val="005A2E5F"/>
    <w:rsid w:val="005B37F6"/>
    <w:rsid w:val="005B5A0A"/>
    <w:rsid w:val="005B5DB3"/>
    <w:rsid w:val="005C3305"/>
    <w:rsid w:val="005C3A8F"/>
    <w:rsid w:val="005C5CC7"/>
    <w:rsid w:val="005E50A7"/>
    <w:rsid w:val="005E676E"/>
    <w:rsid w:val="005F1F35"/>
    <w:rsid w:val="005F2B6A"/>
    <w:rsid w:val="00600527"/>
    <w:rsid w:val="00603735"/>
    <w:rsid w:val="00621692"/>
    <w:rsid w:val="00623743"/>
    <w:rsid w:val="006360BD"/>
    <w:rsid w:val="00640BBE"/>
    <w:rsid w:val="00642372"/>
    <w:rsid w:val="00650561"/>
    <w:rsid w:val="00657E4D"/>
    <w:rsid w:val="00667725"/>
    <w:rsid w:val="00670AC4"/>
    <w:rsid w:val="00681452"/>
    <w:rsid w:val="00681E94"/>
    <w:rsid w:val="00682061"/>
    <w:rsid w:val="006852C1"/>
    <w:rsid w:val="006853FF"/>
    <w:rsid w:val="0069037F"/>
    <w:rsid w:val="00696B85"/>
    <w:rsid w:val="006A2B0B"/>
    <w:rsid w:val="006A2DE1"/>
    <w:rsid w:val="006B2EE9"/>
    <w:rsid w:val="006B55A5"/>
    <w:rsid w:val="006C3C79"/>
    <w:rsid w:val="006D06F2"/>
    <w:rsid w:val="006D2285"/>
    <w:rsid w:val="006D58C5"/>
    <w:rsid w:val="006D5A73"/>
    <w:rsid w:val="006D74CC"/>
    <w:rsid w:val="006E2D39"/>
    <w:rsid w:val="006E3C93"/>
    <w:rsid w:val="006F1CA6"/>
    <w:rsid w:val="006F2CFC"/>
    <w:rsid w:val="006F5409"/>
    <w:rsid w:val="006F667D"/>
    <w:rsid w:val="006F6E3B"/>
    <w:rsid w:val="006F709E"/>
    <w:rsid w:val="007012E6"/>
    <w:rsid w:val="0070526D"/>
    <w:rsid w:val="00707601"/>
    <w:rsid w:val="00710B54"/>
    <w:rsid w:val="00710BCC"/>
    <w:rsid w:val="00712A70"/>
    <w:rsid w:val="00713F6C"/>
    <w:rsid w:val="0071413E"/>
    <w:rsid w:val="0071650F"/>
    <w:rsid w:val="00720B89"/>
    <w:rsid w:val="00720DA4"/>
    <w:rsid w:val="00720FC7"/>
    <w:rsid w:val="00721439"/>
    <w:rsid w:val="00741CFE"/>
    <w:rsid w:val="0074583A"/>
    <w:rsid w:val="00770CAA"/>
    <w:rsid w:val="00780B00"/>
    <w:rsid w:val="00781812"/>
    <w:rsid w:val="007826CC"/>
    <w:rsid w:val="00791B74"/>
    <w:rsid w:val="007A0C5A"/>
    <w:rsid w:val="007A1E30"/>
    <w:rsid w:val="007A59E4"/>
    <w:rsid w:val="007A647E"/>
    <w:rsid w:val="007B5763"/>
    <w:rsid w:val="007C01ED"/>
    <w:rsid w:val="007D5D45"/>
    <w:rsid w:val="007D5E22"/>
    <w:rsid w:val="007D76B1"/>
    <w:rsid w:val="007E1449"/>
    <w:rsid w:val="007E25AA"/>
    <w:rsid w:val="007F5D73"/>
    <w:rsid w:val="0080166C"/>
    <w:rsid w:val="00804498"/>
    <w:rsid w:val="00807BFC"/>
    <w:rsid w:val="0081229A"/>
    <w:rsid w:val="008241BE"/>
    <w:rsid w:val="00837CF5"/>
    <w:rsid w:val="0084195F"/>
    <w:rsid w:val="0084444B"/>
    <w:rsid w:val="0084444C"/>
    <w:rsid w:val="00850F93"/>
    <w:rsid w:val="0086056F"/>
    <w:rsid w:val="008618B2"/>
    <w:rsid w:val="00866E5A"/>
    <w:rsid w:val="008711D1"/>
    <w:rsid w:val="00880048"/>
    <w:rsid w:val="0089234C"/>
    <w:rsid w:val="008A5221"/>
    <w:rsid w:val="008A53D7"/>
    <w:rsid w:val="008A6DA4"/>
    <w:rsid w:val="008C0C51"/>
    <w:rsid w:val="008C338F"/>
    <w:rsid w:val="008C5CD5"/>
    <w:rsid w:val="008C6995"/>
    <w:rsid w:val="008D4DB0"/>
    <w:rsid w:val="008D62C0"/>
    <w:rsid w:val="008E0441"/>
    <w:rsid w:val="008E7786"/>
    <w:rsid w:val="008F3439"/>
    <w:rsid w:val="008F4298"/>
    <w:rsid w:val="009017BF"/>
    <w:rsid w:val="009029BA"/>
    <w:rsid w:val="00913A87"/>
    <w:rsid w:val="00915A24"/>
    <w:rsid w:val="0092441D"/>
    <w:rsid w:val="00924B33"/>
    <w:rsid w:val="00926516"/>
    <w:rsid w:val="0092656F"/>
    <w:rsid w:val="0093676B"/>
    <w:rsid w:val="00937977"/>
    <w:rsid w:val="00940671"/>
    <w:rsid w:val="00944EB4"/>
    <w:rsid w:val="00950FFC"/>
    <w:rsid w:val="00952CB6"/>
    <w:rsid w:val="009601D3"/>
    <w:rsid w:val="00962DA2"/>
    <w:rsid w:val="0096482E"/>
    <w:rsid w:val="0096500A"/>
    <w:rsid w:val="009656FC"/>
    <w:rsid w:val="00973590"/>
    <w:rsid w:val="00973F6D"/>
    <w:rsid w:val="00974172"/>
    <w:rsid w:val="009763C4"/>
    <w:rsid w:val="00986C79"/>
    <w:rsid w:val="00987990"/>
    <w:rsid w:val="00997AFF"/>
    <w:rsid w:val="009A086C"/>
    <w:rsid w:val="009A1D31"/>
    <w:rsid w:val="009A38B0"/>
    <w:rsid w:val="009A3AAC"/>
    <w:rsid w:val="009A3CE6"/>
    <w:rsid w:val="009A5D75"/>
    <w:rsid w:val="009B2DA7"/>
    <w:rsid w:val="009B3BC8"/>
    <w:rsid w:val="009C0E29"/>
    <w:rsid w:val="009C3D56"/>
    <w:rsid w:val="009C3D73"/>
    <w:rsid w:val="009D1D77"/>
    <w:rsid w:val="009D2EFC"/>
    <w:rsid w:val="009D3896"/>
    <w:rsid w:val="009D77FF"/>
    <w:rsid w:val="009D7D4F"/>
    <w:rsid w:val="009E4CD9"/>
    <w:rsid w:val="009E4D71"/>
    <w:rsid w:val="009E63F5"/>
    <w:rsid w:val="009E6B71"/>
    <w:rsid w:val="009F4DB0"/>
    <w:rsid w:val="009F52E0"/>
    <w:rsid w:val="00A01E33"/>
    <w:rsid w:val="00A12B91"/>
    <w:rsid w:val="00A1408F"/>
    <w:rsid w:val="00A14AC5"/>
    <w:rsid w:val="00A170B5"/>
    <w:rsid w:val="00A22058"/>
    <w:rsid w:val="00A240CD"/>
    <w:rsid w:val="00A31803"/>
    <w:rsid w:val="00A323FF"/>
    <w:rsid w:val="00A327E6"/>
    <w:rsid w:val="00A32FF2"/>
    <w:rsid w:val="00A335AF"/>
    <w:rsid w:val="00A3543E"/>
    <w:rsid w:val="00A4029C"/>
    <w:rsid w:val="00A4165E"/>
    <w:rsid w:val="00A430BA"/>
    <w:rsid w:val="00A43BE9"/>
    <w:rsid w:val="00A445E1"/>
    <w:rsid w:val="00A504CC"/>
    <w:rsid w:val="00A51F00"/>
    <w:rsid w:val="00A52F20"/>
    <w:rsid w:val="00A578CD"/>
    <w:rsid w:val="00A60143"/>
    <w:rsid w:val="00A63EE1"/>
    <w:rsid w:val="00A6682C"/>
    <w:rsid w:val="00A66A89"/>
    <w:rsid w:val="00A7456F"/>
    <w:rsid w:val="00A75C9E"/>
    <w:rsid w:val="00A764AD"/>
    <w:rsid w:val="00A801FF"/>
    <w:rsid w:val="00A82B21"/>
    <w:rsid w:val="00A83495"/>
    <w:rsid w:val="00A83C31"/>
    <w:rsid w:val="00A934F9"/>
    <w:rsid w:val="00A94921"/>
    <w:rsid w:val="00A967E6"/>
    <w:rsid w:val="00AA73C3"/>
    <w:rsid w:val="00AB114A"/>
    <w:rsid w:val="00AB63FD"/>
    <w:rsid w:val="00AB6816"/>
    <w:rsid w:val="00AD326E"/>
    <w:rsid w:val="00AD368B"/>
    <w:rsid w:val="00AF1256"/>
    <w:rsid w:val="00AF2625"/>
    <w:rsid w:val="00AF6A0E"/>
    <w:rsid w:val="00B01359"/>
    <w:rsid w:val="00B041B6"/>
    <w:rsid w:val="00B150CB"/>
    <w:rsid w:val="00B250FD"/>
    <w:rsid w:val="00B33C09"/>
    <w:rsid w:val="00B36413"/>
    <w:rsid w:val="00B421E2"/>
    <w:rsid w:val="00B52F8B"/>
    <w:rsid w:val="00B53F90"/>
    <w:rsid w:val="00B63031"/>
    <w:rsid w:val="00B645DE"/>
    <w:rsid w:val="00B71016"/>
    <w:rsid w:val="00B8175F"/>
    <w:rsid w:val="00B84DE7"/>
    <w:rsid w:val="00B86E2F"/>
    <w:rsid w:val="00B93505"/>
    <w:rsid w:val="00B96270"/>
    <w:rsid w:val="00B96716"/>
    <w:rsid w:val="00BA712B"/>
    <w:rsid w:val="00BB01D4"/>
    <w:rsid w:val="00BB1515"/>
    <w:rsid w:val="00BB2994"/>
    <w:rsid w:val="00BB7343"/>
    <w:rsid w:val="00BC2BCE"/>
    <w:rsid w:val="00BD1B60"/>
    <w:rsid w:val="00BD2F10"/>
    <w:rsid w:val="00BD62C6"/>
    <w:rsid w:val="00BD6E8F"/>
    <w:rsid w:val="00BE757C"/>
    <w:rsid w:val="00BF2763"/>
    <w:rsid w:val="00BF29D5"/>
    <w:rsid w:val="00C14862"/>
    <w:rsid w:val="00C20786"/>
    <w:rsid w:val="00C26C9F"/>
    <w:rsid w:val="00C30A12"/>
    <w:rsid w:val="00C35455"/>
    <w:rsid w:val="00C41D7F"/>
    <w:rsid w:val="00C51CE1"/>
    <w:rsid w:val="00C53D98"/>
    <w:rsid w:val="00C54E91"/>
    <w:rsid w:val="00C54FFC"/>
    <w:rsid w:val="00C62D49"/>
    <w:rsid w:val="00C651F9"/>
    <w:rsid w:val="00C67A26"/>
    <w:rsid w:val="00C70A16"/>
    <w:rsid w:val="00C82216"/>
    <w:rsid w:val="00C822D2"/>
    <w:rsid w:val="00C8757E"/>
    <w:rsid w:val="00C92D32"/>
    <w:rsid w:val="00C93370"/>
    <w:rsid w:val="00CA2712"/>
    <w:rsid w:val="00CA5840"/>
    <w:rsid w:val="00CA5CA4"/>
    <w:rsid w:val="00CB0694"/>
    <w:rsid w:val="00CB25A5"/>
    <w:rsid w:val="00CB3E12"/>
    <w:rsid w:val="00CB6979"/>
    <w:rsid w:val="00CB6AE7"/>
    <w:rsid w:val="00CC0ACC"/>
    <w:rsid w:val="00CC2C87"/>
    <w:rsid w:val="00CC4B3C"/>
    <w:rsid w:val="00CC4F62"/>
    <w:rsid w:val="00CC7687"/>
    <w:rsid w:val="00CD3050"/>
    <w:rsid w:val="00CE7112"/>
    <w:rsid w:val="00CF3DBB"/>
    <w:rsid w:val="00CF6EB2"/>
    <w:rsid w:val="00D04ADB"/>
    <w:rsid w:val="00D145CF"/>
    <w:rsid w:val="00D14E82"/>
    <w:rsid w:val="00D17FB6"/>
    <w:rsid w:val="00D258A3"/>
    <w:rsid w:val="00D3223E"/>
    <w:rsid w:val="00D35252"/>
    <w:rsid w:val="00D46FC5"/>
    <w:rsid w:val="00D544C3"/>
    <w:rsid w:val="00D557F9"/>
    <w:rsid w:val="00D55D37"/>
    <w:rsid w:val="00D73178"/>
    <w:rsid w:val="00D756EE"/>
    <w:rsid w:val="00D80CE4"/>
    <w:rsid w:val="00D82299"/>
    <w:rsid w:val="00D86CED"/>
    <w:rsid w:val="00D9308C"/>
    <w:rsid w:val="00D94B86"/>
    <w:rsid w:val="00D96AD0"/>
    <w:rsid w:val="00D979B5"/>
    <w:rsid w:val="00DA1BC8"/>
    <w:rsid w:val="00DB09F8"/>
    <w:rsid w:val="00DB3ADF"/>
    <w:rsid w:val="00DB3FD5"/>
    <w:rsid w:val="00DB6BE6"/>
    <w:rsid w:val="00DC3743"/>
    <w:rsid w:val="00DC5199"/>
    <w:rsid w:val="00DF2931"/>
    <w:rsid w:val="00DF5743"/>
    <w:rsid w:val="00DF5DA3"/>
    <w:rsid w:val="00DF7FC0"/>
    <w:rsid w:val="00E003E1"/>
    <w:rsid w:val="00E00A9C"/>
    <w:rsid w:val="00E0437B"/>
    <w:rsid w:val="00E04D3D"/>
    <w:rsid w:val="00E14CB1"/>
    <w:rsid w:val="00E17AB5"/>
    <w:rsid w:val="00E21A44"/>
    <w:rsid w:val="00E23009"/>
    <w:rsid w:val="00E323E7"/>
    <w:rsid w:val="00E36BF5"/>
    <w:rsid w:val="00E400A8"/>
    <w:rsid w:val="00E40B3B"/>
    <w:rsid w:val="00E46446"/>
    <w:rsid w:val="00E51890"/>
    <w:rsid w:val="00E54504"/>
    <w:rsid w:val="00E546BE"/>
    <w:rsid w:val="00E54A94"/>
    <w:rsid w:val="00E5516B"/>
    <w:rsid w:val="00E61F76"/>
    <w:rsid w:val="00E67022"/>
    <w:rsid w:val="00E67F94"/>
    <w:rsid w:val="00E802FD"/>
    <w:rsid w:val="00E84710"/>
    <w:rsid w:val="00E857DA"/>
    <w:rsid w:val="00E860F2"/>
    <w:rsid w:val="00E87387"/>
    <w:rsid w:val="00EA4BF4"/>
    <w:rsid w:val="00EB10C6"/>
    <w:rsid w:val="00EB61B5"/>
    <w:rsid w:val="00EC08F9"/>
    <w:rsid w:val="00EC0919"/>
    <w:rsid w:val="00EC0FEA"/>
    <w:rsid w:val="00EC455E"/>
    <w:rsid w:val="00EC5D7B"/>
    <w:rsid w:val="00EC68FC"/>
    <w:rsid w:val="00ED30CD"/>
    <w:rsid w:val="00EE12AF"/>
    <w:rsid w:val="00EF61B7"/>
    <w:rsid w:val="00F04FA9"/>
    <w:rsid w:val="00F05399"/>
    <w:rsid w:val="00F062C4"/>
    <w:rsid w:val="00F10EED"/>
    <w:rsid w:val="00F16DC4"/>
    <w:rsid w:val="00F23A15"/>
    <w:rsid w:val="00F23E70"/>
    <w:rsid w:val="00F245E1"/>
    <w:rsid w:val="00F275EF"/>
    <w:rsid w:val="00F305C1"/>
    <w:rsid w:val="00F3099D"/>
    <w:rsid w:val="00F30CAE"/>
    <w:rsid w:val="00F32C96"/>
    <w:rsid w:val="00F417B1"/>
    <w:rsid w:val="00F45763"/>
    <w:rsid w:val="00F53C7B"/>
    <w:rsid w:val="00F648B0"/>
    <w:rsid w:val="00F65A13"/>
    <w:rsid w:val="00F7029F"/>
    <w:rsid w:val="00F70DFA"/>
    <w:rsid w:val="00F71FE5"/>
    <w:rsid w:val="00F73B69"/>
    <w:rsid w:val="00F779D9"/>
    <w:rsid w:val="00F77DD9"/>
    <w:rsid w:val="00F94F2B"/>
    <w:rsid w:val="00F97567"/>
    <w:rsid w:val="00FB2741"/>
    <w:rsid w:val="00FC102B"/>
    <w:rsid w:val="00FC44BD"/>
    <w:rsid w:val="00FC63B1"/>
    <w:rsid w:val="00FD0BB1"/>
    <w:rsid w:val="00FD33AF"/>
    <w:rsid w:val="00FD4728"/>
    <w:rsid w:val="00FD4C22"/>
    <w:rsid w:val="00FE02D8"/>
    <w:rsid w:val="00FE3AED"/>
    <w:rsid w:val="00FE4C91"/>
    <w:rsid w:val="00FE58C3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EA7A8-6E5F-4184-A1AA-D2023546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C24"/>
    <w:pPr>
      <w:spacing w:line="252" w:lineRule="auto"/>
    </w:pPr>
  </w:style>
  <w:style w:type="paragraph" w:styleId="1">
    <w:name w:val="heading 1"/>
    <w:basedOn w:val="a"/>
    <w:next w:val="a"/>
    <w:link w:val="10"/>
    <w:qFormat/>
    <w:rsid w:val="00127C2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27C2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C24"/>
    <w:rPr>
      <w:rFonts w:ascii="Arial" w:eastAsia="Times New Roman" w:hAnsi="Arial" w:cs="Times New Roman"/>
      <w:b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27C24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semiHidden/>
    <w:unhideWhenUsed/>
    <w:rsid w:val="00127C24"/>
    <w:pPr>
      <w:spacing w:after="100" w:line="240" w:lineRule="auto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textindent">
    <w:name w:val="textindent"/>
    <w:basedOn w:val="a"/>
    <w:semiHidden/>
    <w:rsid w:val="00127C24"/>
    <w:pPr>
      <w:spacing w:before="60" w:after="60" w:line="240" w:lineRule="auto"/>
      <w:ind w:firstLine="225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4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А. Гончарук</dc:creator>
  <cp:keywords/>
  <dc:description/>
  <cp:lastModifiedBy>Гончарук Тамара Александровна</cp:lastModifiedBy>
  <cp:revision>2</cp:revision>
  <dcterms:created xsi:type="dcterms:W3CDTF">2017-01-31T21:50:00Z</dcterms:created>
  <dcterms:modified xsi:type="dcterms:W3CDTF">2017-01-31T21:50:00Z</dcterms:modified>
</cp:coreProperties>
</file>