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96" w:rsidRDefault="006C3496" w:rsidP="006C349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96" w:rsidRDefault="006C3496" w:rsidP="006C34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496" w:rsidRDefault="006C3496" w:rsidP="006C3496">
      <w:pPr>
        <w:pStyle w:val="1"/>
      </w:pPr>
      <w:r>
        <w:t>РОССИЙСКАЯ ФЕДЕРАЦИЯ</w:t>
      </w:r>
    </w:p>
    <w:p w:rsidR="006C3496" w:rsidRDefault="006C3496" w:rsidP="006C349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6C3496" w:rsidRDefault="006C3496" w:rsidP="006C349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6C3496" w:rsidRDefault="006C3496" w:rsidP="006C3496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6C3496" w:rsidRDefault="006C3496" w:rsidP="006C3496">
      <w:pPr>
        <w:rPr>
          <w:rFonts w:ascii="Times New Roman" w:hAnsi="Times New Roman"/>
          <w:b/>
          <w:sz w:val="24"/>
          <w:szCs w:val="24"/>
        </w:rPr>
      </w:pPr>
    </w:p>
    <w:p w:rsidR="006C3496" w:rsidRDefault="006C3496" w:rsidP="006C3496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6C3496" w:rsidRDefault="006C3496" w:rsidP="006C3496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6C3496" w:rsidRDefault="006C3496" w:rsidP="006C3496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6C3496" w:rsidRDefault="006C3496" w:rsidP="006C3496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C3496" w:rsidRDefault="006C3496" w:rsidP="006C349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6C3496" w:rsidRDefault="006C3496" w:rsidP="006C3496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6C3496" w:rsidRDefault="006C3496" w:rsidP="006C349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дорожного хозяйства НГО"   на 2015 – 2017 гг.» (утверждена постановлением администрации Находкинского городского округа от 29.08.2014 года №1597) </w:t>
      </w:r>
    </w:p>
    <w:p w:rsidR="006C3496" w:rsidRDefault="006C3496" w:rsidP="006C3496">
      <w:pPr>
        <w:rPr>
          <w:lang w:eastAsia="ru-RU"/>
        </w:rPr>
      </w:pPr>
    </w:p>
    <w:p w:rsidR="006C3496" w:rsidRDefault="006C3496" w:rsidP="006C34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марта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6C3496" w:rsidRDefault="006C3496" w:rsidP="006C3496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C3496" w:rsidRDefault="006C3496" w:rsidP="006C3496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(дополнительно к предоставленному от 01.11.2016 года)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 дорожного хозяйства НГО» на 2015 – 2017г.» 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</w:t>
      </w:r>
      <w:r w:rsidR="004B0850">
        <w:rPr>
          <w:rFonts w:ascii="Times New Roman" w:hAnsi="Times New Roman" w:cs="Times New Roman"/>
          <w:sz w:val="28"/>
          <w:szCs w:val="28"/>
        </w:rPr>
        <w:t>ого городского от 30.10.2013г №</w:t>
      </w:r>
      <w:r>
        <w:rPr>
          <w:rFonts w:ascii="Times New Roman" w:hAnsi="Times New Roman" w:cs="Times New Roman"/>
          <w:sz w:val="28"/>
          <w:szCs w:val="28"/>
        </w:rPr>
        <w:t>264-НПА, на основании  ходатайства администрации НГО (управление благоустройства  от</w:t>
      </w:r>
      <w:r w:rsidR="004B0850" w:rsidRPr="004B0850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850" w:rsidRPr="004B0850">
        <w:rPr>
          <w:rFonts w:ascii="Times New Roman" w:hAnsi="Times New Roman" w:cs="Times New Roman"/>
          <w:sz w:val="28"/>
          <w:szCs w:val="28"/>
        </w:rPr>
        <w:t>03</w:t>
      </w:r>
      <w:r w:rsidR="004B0850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№ 41.3-06-</w:t>
      </w:r>
      <w:r w:rsidR="004B0850" w:rsidRPr="004B08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850" w:rsidRPr="004B0850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 за подписью начальника управления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Сазонтовой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3496" w:rsidRDefault="004B0850" w:rsidP="006C3496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используемые </w:t>
      </w:r>
      <w:r w:rsidR="006C3496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заключения на проект</w:t>
      </w:r>
      <w:r w:rsidR="006C3496">
        <w:rPr>
          <w:rFonts w:ascii="Times New Roman" w:hAnsi="Times New Roman" w:cs="Times New Roman"/>
          <w:sz w:val="28"/>
          <w:szCs w:val="28"/>
        </w:rPr>
        <w:t xml:space="preserve"> постановления о внесении изменений в указанную программу:</w:t>
      </w:r>
    </w:p>
    <w:p w:rsidR="006C3496" w:rsidRDefault="006C3496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35,48 Устава Находкинского городского округа;</w:t>
      </w:r>
    </w:p>
    <w:p w:rsidR="006C3496" w:rsidRDefault="006C3496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реализации муниципальных программ</w:t>
      </w:r>
      <w:r w:rsidR="00890F72">
        <w:rPr>
          <w:rFonts w:ascii="Times New Roman" w:hAnsi="Times New Roman" w:cs="Times New Roman"/>
          <w:sz w:val="28"/>
          <w:szCs w:val="28"/>
        </w:rPr>
        <w:t xml:space="preserve"> в редакции от </w:t>
      </w:r>
      <w:r w:rsidR="00396314">
        <w:rPr>
          <w:rFonts w:ascii="Times New Roman" w:hAnsi="Times New Roman" w:cs="Times New Roman"/>
          <w:sz w:val="28"/>
          <w:szCs w:val="28"/>
        </w:rPr>
        <w:t>16.12.2016 года №1392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0850" w:rsidRDefault="004B0850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8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16.12.2016 года №1046 – НПА «О бюджете НГО на 2017 год и плановый период 2018-2019 гг.»;</w:t>
      </w:r>
    </w:p>
    <w:p w:rsidR="004B0850" w:rsidRDefault="004B0850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управления благоустройства администрации НГО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3EE5">
        <w:rPr>
          <w:rFonts w:ascii="Times New Roman" w:hAnsi="Times New Roman" w:cs="Times New Roman"/>
          <w:sz w:val="28"/>
          <w:szCs w:val="28"/>
        </w:rPr>
        <w:t xml:space="preserve"> показатели</w:t>
      </w:r>
      <w:proofErr w:type="gramEnd"/>
      <w:r w:rsidR="00433E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E515A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</w:rPr>
        <w:t>(от 02.03.2017 года № 41.3-06-0182 и №41.3-06-0183)</w:t>
      </w:r>
      <w:r w:rsidR="006D1564">
        <w:rPr>
          <w:rFonts w:ascii="Times New Roman" w:hAnsi="Times New Roman" w:cs="Times New Roman"/>
          <w:sz w:val="28"/>
          <w:szCs w:val="28"/>
        </w:rPr>
        <w:t>;</w:t>
      </w:r>
    </w:p>
    <w:p w:rsidR="006D1564" w:rsidRDefault="006D1564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обоснование НМЦ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  (</w:t>
      </w:r>
      <w:proofErr w:type="gramEnd"/>
      <w:r>
        <w:rPr>
          <w:rFonts w:ascii="Times New Roman" w:hAnsi="Times New Roman" w:cs="Times New Roman"/>
          <w:sz w:val="28"/>
          <w:szCs w:val="28"/>
        </w:rPr>
        <w:t>ПГ/2017-60-04) на выполнение работ по подготовке проектной документации на рублей;</w:t>
      </w:r>
    </w:p>
    <w:p w:rsidR="006D1564" w:rsidRDefault="00912BB0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6D1564">
        <w:rPr>
          <w:rFonts w:ascii="Times New Roman" w:hAnsi="Times New Roman" w:cs="Times New Roman"/>
          <w:sz w:val="28"/>
          <w:szCs w:val="28"/>
        </w:rPr>
        <w:t>прокуратуры Приморского края об устранении нарушений законодательства о местном самоуправлении от 28.11.2016 года;</w:t>
      </w:r>
    </w:p>
    <w:p w:rsidR="006C3496" w:rsidRDefault="006D1564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Центра комплексной безопасности (г. Санкт – Петербург) о стоимости и порядке проведения работ (плана) по обеспечению транспортной безопасности   объектов транспортной инфраструктуры и разработки дополнительной оценки уязвимости</w:t>
      </w:r>
      <w:r w:rsidRPr="006D1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транспортной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  (</w:t>
      </w:r>
      <w:proofErr w:type="gramEnd"/>
      <w:r>
        <w:rPr>
          <w:rFonts w:ascii="Times New Roman" w:hAnsi="Times New Roman" w:cs="Times New Roman"/>
          <w:sz w:val="28"/>
          <w:szCs w:val="28"/>
        </w:rPr>
        <w:t>р. Каменка – 5 мостов).</w:t>
      </w:r>
    </w:p>
    <w:p w:rsidR="006C3496" w:rsidRDefault="006C3496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</w:t>
      </w:r>
    </w:p>
    <w:p w:rsidR="00B02923" w:rsidRDefault="006C3496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уточнение</w:t>
      </w:r>
      <w:r w:rsidR="00B02923">
        <w:rPr>
          <w:rFonts w:ascii="Times New Roman" w:hAnsi="Times New Roman" w:cs="Times New Roman"/>
          <w:sz w:val="28"/>
          <w:szCs w:val="28"/>
        </w:rPr>
        <w:t xml:space="preserve"> (перер</w:t>
      </w:r>
      <w:r w:rsidR="00912BB0">
        <w:rPr>
          <w:rFonts w:ascii="Times New Roman" w:hAnsi="Times New Roman" w:cs="Times New Roman"/>
          <w:sz w:val="28"/>
          <w:szCs w:val="28"/>
        </w:rPr>
        <w:t xml:space="preserve">аспределение)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НГО  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029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02923">
        <w:rPr>
          <w:rFonts w:ascii="Times New Roman" w:hAnsi="Times New Roman" w:cs="Times New Roman"/>
          <w:sz w:val="28"/>
          <w:szCs w:val="28"/>
        </w:rPr>
        <w:t xml:space="preserve"> 2017 году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2923">
        <w:rPr>
          <w:rFonts w:ascii="Times New Roman" w:hAnsi="Times New Roman" w:cs="Times New Roman"/>
          <w:sz w:val="28"/>
          <w:szCs w:val="28"/>
        </w:rPr>
        <w:t>приложения №3 к Программе «Ресурсное обеспечение реализации муниципальной программы» (приложение№1 к настоящему проекту)  и приложение №4 к Программе «План реализации муниципальной программы» (приложение №2 к настоящему проекту)).</w:t>
      </w:r>
    </w:p>
    <w:p w:rsidR="00D71527" w:rsidRDefault="00D71527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объем денежных средств на исполнение мероприятий по Программе утвержден решением Думы Находкинского городского округа от 16.12.2016 года №1046 – НПА «О бюджете НГО на 2017 год и плановый период 2018-2019 гг.»  в размере 183 000,00 тыс. рублей.</w:t>
      </w:r>
    </w:p>
    <w:p w:rsidR="000B11DA" w:rsidRDefault="00D71527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B11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Программы  «Ресурсное обеспечение реализации муниципальной программы»</w:t>
      </w:r>
      <w:r w:rsidR="002B1C57">
        <w:rPr>
          <w:rFonts w:ascii="Times New Roman" w:hAnsi="Times New Roman" w:cs="Times New Roman"/>
          <w:sz w:val="28"/>
          <w:szCs w:val="28"/>
        </w:rPr>
        <w:t xml:space="preserve"> (п. 1.1;1.8;1.10.2 – 33 000,00 тыс. рублей) </w:t>
      </w:r>
      <w:r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="002B1C57">
        <w:rPr>
          <w:rFonts w:ascii="Times New Roman" w:hAnsi="Times New Roman" w:cs="Times New Roman"/>
          <w:sz w:val="28"/>
          <w:szCs w:val="28"/>
        </w:rPr>
        <w:t xml:space="preserve">  перераспределения денежных средств</w:t>
      </w:r>
      <w:r w:rsidR="000B11DA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2B1C57">
        <w:rPr>
          <w:rFonts w:ascii="Times New Roman" w:hAnsi="Times New Roman" w:cs="Times New Roman"/>
          <w:sz w:val="28"/>
          <w:szCs w:val="28"/>
        </w:rPr>
        <w:t>мероприятий</w:t>
      </w:r>
      <w:r w:rsidR="000B11DA">
        <w:rPr>
          <w:rFonts w:ascii="Times New Roman" w:hAnsi="Times New Roman" w:cs="Times New Roman"/>
          <w:sz w:val="28"/>
          <w:szCs w:val="28"/>
        </w:rPr>
        <w:t>, предусмотренных   КБК 851 0409 0690140010 на «работы  и услуги по содержанию имуществом (дороги) и «прочие работы и услуг» (содержание сооружения) следующим образом:</w:t>
      </w:r>
    </w:p>
    <w:p w:rsidR="000B11DA" w:rsidRDefault="000B11DA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п. </w:t>
      </w:r>
      <w:proofErr w:type="gramStart"/>
      <w:r>
        <w:rPr>
          <w:rFonts w:ascii="Times New Roman" w:hAnsi="Times New Roman" w:cs="Times New Roman"/>
          <w:sz w:val="28"/>
          <w:szCs w:val="28"/>
        </w:rPr>
        <w:t>1.1 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капитальный ремонт дорог общего пользования НГО»</w:t>
      </w:r>
      <w:r w:rsidR="00D4757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расходы с 11 000,00 тыс. рублей увеличены до 27 957,628 тыс. рублей;</w:t>
      </w:r>
    </w:p>
    <w:p w:rsidR="00D71527" w:rsidRDefault="000B11DA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1.8 «оценка технического состояния автомобильных дорог общего пользования местного значения и проведение мероприятий по обеспечению</w:t>
      </w:r>
      <w:r w:rsidR="0040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транспортной безопасности   объектов транспортной инфраструктуры (мостов)</w:t>
      </w:r>
      <w:r w:rsidR="00D47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571">
        <w:rPr>
          <w:rFonts w:ascii="Times New Roman" w:hAnsi="Times New Roman" w:cs="Times New Roman"/>
          <w:sz w:val="28"/>
          <w:szCs w:val="28"/>
        </w:rPr>
        <w:t>–  отсутствующие</w:t>
      </w:r>
      <w:proofErr w:type="gramEnd"/>
      <w:r w:rsidR="00D47571">
        <w:rPr>
          <w:rFonts w:ascii="Times New Roman" w:hAnsi="Times New Roman" w:cs="Times New Roman"/>
          <w:sz w:val="28"/>
          <w:szCs w:val="28"/>
        </w:rPr>
        <w:t xml:space="preserve"> расходы увеличены до 500,00 тыс. рублей (основания:</w:t>
      </w:r>
      <w:r w:rsidR="00036197">
        <w:rPr>
          <w:rFonts w:ascii="Times New Roman" w:hAnsi="Times New Roman" w:cs="Times New Roman"/>
          <w:sz w:val="28"/>
          <w:szCs w:val="28"/>
        </w:rPr>
        <w:t xml:space="preserve"> представление прокуратуры Приморского края от 28.11.2016 года</w:t>
      </w:r>
      <w:r w:rsidR="00036197" w:rsidRPr="00036197">
        <w:rPr>
          <w:rFonts w:ascii="Times New Roman" w:hAnsi="Times New Roman" w:cs="Times New Roman"/>
          <w:sz w:val="28"/>
          <w:szCs w:val="28"/>
        </w:rPr>
        <w:t xml:space="preserve"> </w:t>
      </w:r>
      <w:r w:rsidR="00036197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местном самоуправлении)</w:t>
      </w:r>
      <w:r w:rsidR="00D47571">
        <w:rPr>
          <w:rFonts w:ascii="Times New Roman" w:hAnsi="Times New Roman" w:cs="Times New Roman"/>
          <w:sz w:val="28"/>
          <w:szCs w:val="28"/>
        </w:rPr>
        <w:t xml:space="preserve">. </w:t>
      </w:r>
      <w:r w:rsidR="00036197">
        <w:rPr>
          <w:rFonts w:ascii="Times New Roman" w:hAnsi="Times New Roman" w:cs="Times New Roman"/>
          <w:sz w:val="28"/>
          <w:szCs w:val="28"/>
        </w:rPr>
        <w:t>Предварительное предложение стоимости работ</w:t>
      </w:r>
      <w:r w:rsidR="00D47571">
        <w:rPr>
          <w:rFonts w:ascii="Times New Roman" w:hAnsi="Times New Roman" w:cs="Times New Roman"/>
          <w:sz w:val="28"/>
          <w:szCs w:val="28"/>
        </w:rPr>
        <w:t xml:space="preserve"> по составлению планов </w:t>
      </w:r>
      <w:proofErr w:type="gramStart"/>
      <w:r w:rsidR="00D4757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36197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proofErr w:type="gramEnd"/>
      <w:r w:rsidR="00036197">
        <w:rPr>
          <w:rFonts w:ascii="Times New Roman" w:hAnsi="Times New Roman" w:cs="Times New Roman"/>
          <w:sz w:val="28"/>
          <w:szCs w:val="28"/>
        </w:rPr>
        <w:t xml:space="preserve"> </w:t>
      </w:r>
      <w:r w:rsidR="00402EA4">
        <w:rPr>
          <w:rFonts w:ascii="Times New Roman" w:hAnsi="Times New Roman" w:cs="Times New Roman"/>
          <w:sz w:val="28"/>
          <w:szCs w:val="28"/>
        </w:rPr>
        <w:t xml:space="preserve"> </w:t>
      </w:r>
      <w:r w:rsidR="00036197">
        <w:rPr>
          <w:rFonts w:ascii="Times New Roman" w:hAnsi="Times New Roman" w:cs="Times New Roman"/>
          <w:sz w:val="28"/>
          <w:szCs w:val="28"/>
        </w:rPr>
        <w:t>безопасности дополнительной оценки уязвимости</w:t>
      </w:r>
      <w:r w:rsidR="00036197" w:rsidRPr="006D1564">
        <w:rPr>
          <w:rFonts w:ascii="Times New Roman" w:hAnsi="Times New Roman" w:cs="Times New Roman"/>
          <w:sz w:val="28"/>
          <w:szCs w:val="28"/>
        </w:rPr>
        <w:t xml:space="preserve"> </w:t>
      </w:r>
      <w:r w:rsidR="00036197">
        <w:rPr>
          <w:rFonts w:ascii="Times New Roman" w:hAnsi="Times New Roman" w:cs="Times New Roman"/>
          <w:sz w:val="28"/>
          <w:szCs w:val="28"/>
        </w:rPr>
        <w:t>объектов транспортной инфраструктуры  (р. Каменка – 5 мостов) составила 475 090,00 рублей</w:t>
      </w:r>
      <w:r w:rsidR="00036197" w:rsidRPr="00036197">
        <w:rPr>
          <w:rFonts w:ascii="Times New Roman" w:hAnsi="Times New Roman" w:cs="Times New Roman"/>
          <w:sz w:val="28"/>
          <w:szCs w:val="28"/>
        </w:rPr>
        <w:t xml:space="preserve"> </w:t>
      </w:r>
      <w:r w:rsidR="00036197">
        <w:rPr>
          <w:rFonts w:ascii="Times New Roman" w:hAnsi="Times New Roman" w:cs="Times New Roman"/>
          <w:sz w:val="28"/>
          <w:szCs w:val="28"/>
        </w:rPr>
        <w:t>(Центр комплексной безопасности, г. Санкт – Петербург).</w:t>
      </w:r>
    </w:p>
    <w:p w:rsidR="00402EA4" w:rsidRDefault="00D47571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1.10.2 «разработка проекта на ремонт и выполнение работ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ремонту  а</w:t>
      </w:r>
      <w:proofErr w:type="gramEnd"/>
      <w:r>
        <w:rPr>
          <w:rFonts w:ascii="Times New Roman" w:hAnsi="Times New Roman" w:cs="Times New Roman"/>
          <w:sz w:val="28"/>
          <w:szCs w:val="28"/>
        </w:rPr>
        <w:t>/м моста через р. Каменка по Северному проспекту в г. Находка – расходы с 22 000,00 тыс. рублей сокращены до 4 542,372 тыс. рублей</w:t>
      </w:r>
      <w:r w:rsidR="00040A9B">
        <w:rPr>
          <w:rFonts w:ascii="Times New Roman" w:hAnsi="Times New Roman" w:cs="Times New Roman"/>
          <w:sz w:val="28"/>
          <w:szCs w:val="28"/>
        </w:rPr>
        <w:t xml:space="preserve"> в связи с выполнением  только проектных работ (без выполнения </w:t>
      </w:r>
      <w:r w:rsidR="00036197">
        <w:rPr>
          <w:rFonts w:ascii="Times New Roman" w:hAnsi="Times New Roman" w:cs="Times New Roman"/>
          <w:sz w:val="28"/>
          <w:szCs w:val="28"/>
        </w:rPr>
        <w:t xml:space="preserve"> </w:t>
      </w:r>
      <w:r w:rsidR="00040A9B">
        <w:rPr>
          <w:rFonts w:ascii="Times New Roman" w:hAnsi="Times New Roman" w:cs="Times New Roman"/>
          <w:sz w:val="28"/>
          <w:szCs w:val="28"/>
        </w:rPr>
        <w:t xml:space="preserve"> работ по ремонту моста - </w:t>
      </w:r>
      <w:r w:rsidR="00036197">
        <w:rPr>
          <w:rFonts w:ascii="Times New Roman" w:hAnsi="Times New Roman" w:cs="Times New Roman"/>
          <w:sz w:val="28"/>
          <w:szCs w:val="28"/>
        </w:rPr>
        <w:t>основание: обосновани</w:t>
      </w:r>
      <w:r w:rsidR="00040A9B">
        <w:rPr>
          <w:rFonts w:ascii="Times New Roman" w:hAnsi="Times New Roman" w:cs="Times New Roman"/>
          <w:sz w:val="28"/>
          <w:szCs w:val="28"/>
        </w:rPr>
        <w:t>е НМЦ контракта  (ПГ/2017-60-04</w:t>
      </w:r>
      <w:r w:rsidR="00433EE5">
        <w:rPr>
          <w:rFonts w:ascii="Times New Roman" w:hAnsi="Times New Roman" w:cs="Times New Roman"/>
          <w:sz w:val="28"/>
          <w:szCs w:val="28"/>
        </w:rPr>
        <w:t xml:space="preserve"> от 20.02.2017 года) </w:t>
      </w:r>
      <w:r w:rsidR="00036197">
        <w:rPr>
          <w:rFonts w:ascii="Times New Roman" w:hAnsi="Times New Roman" w:cs="Times New Roman"/>
          <w:sz w:val="28"/>
          <w:szCs w:val="28"/>
        </w:rPr>
        <w:t xml:space="preserve"> на выполнение работ по подготовке проектной документации на общую сумму 4  542, 372 тыс. рублей</w:t>
      </w:r>
      <w:r w:rsidR="00040A9B">
        <w:rPr>
          <w:rFonts w:ascii="Times New Roman" w:hAnsi="Times New Roman" w:cs="Times New Roman"/>
          <w:sz w:val="28"/>
          <w:szCs w:val="28"/>
        </w:rPr>
        <w:t xml:space="preserve">. </w:t>
      </w:r>
      <w:r w:rsidR="00857DD4">
        <w:rPr>
          <w:rFonts w:ascii="Times New Roman" w:hAnsi="Times New Roman" w:cs="Times New Roman"/>
          <w:sz w:val="28"/>
          <w:szCs w:val="28"/>
        </w:rPr>
        <w:t xml:space="preserve">На выполнение указанных работ по </w:t>
      </w:r>
      <w:proofErr w:type="gramStart"/>
      <w:r w:rsidR="00857DD4">
        <w:rPr>
          <w:rFonts w:ascii="Times New Roman" w:hAnsi="Times New Roman" w:cs="Times New Roman"/>
          <w:sz w:val="28"/>
          <w:szCs w:val="28"/>
        </w:rPr>
        <w:t xml:space="preserve">программе, </w:t>
      </w:r>
      <w:r w:rsidR="00040A9B">
        <w:rPr>
          <w:rFonts w:ascii="Times New Roman" w:hAnsi="Times New Roman" w:cs="Times New Roman"/>
          <w:sz w:val="28"/>
          <w:szCs w:val="28"/>
        </w:rPr>
        <w:t xml:space="preserve"> </w:t>
      </w:r>
      <w:r w:rsidR="002F05F1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="00040A9B">
        <w:rPr>
          <w:rFonts w:ascii="Times New Roman" w:hAnsi="Times New Roman" w:cs="Times New Roman"/>
          <w:sz w:val="28"/>
          <w:szCs w:val="28"/>
        </w:rPr>
        <w:t xml:space="preserve"> 3 056,140  тыс.</w:t>
      </w:r>
      <w:r w:rsidR="00857DD4">
        <w:rPr>
          <w:rFonts w:ascii="Times New Roman" w:hAnsi="Times New Roman" w:cs="Times New Roman"/>
          <w:sz w:val="28"/>
          <w:szCs w:val="28"/>
        </w:rPr>
        <w:t xml:space="preserve"> </w:t>
      </w:r>
      <w:r w:rsidR="00040A9B">
        <w:rPr>
          <w:rFonts w:ascii="Times New Roman" w:hAnsi="Times New Roman" w:cs="Times New Roman"/>
          <w:sz w:val="28"/>
          <w:szCs w:val="28"/>
        </w:rPr>
        <w:t>рублей</w:t>
      </w:r>
      <w:r w:rsidR="00857DD4">
        <w:rPr>
          <w:rFonts w:ascii="Times New Roman" w:hAnsi="Times New Roman" w:cs="Times New Roman"/>
          <w:sz w:val="28"/>
          <w:szCs w:val="28"/>
        </w:rPr>
        <w:t xml:space="preserve">,   в то время, как </w:t>
      </w:r>
      <w:r w:rsidR="002F05F1">
        <w:rPr>
          <w:rFonts w:ascii="Times New Roman" w:hAnsi="Times New Roman" w:cs="Times New Roman"/>
          <w:sz w:val="28"/>
          <w:szCs w:val="28"/>
        </w:rPr>
        <w:t xml:space="preserve"> проведенный </w:t>
      </w:r>
      <w:r w:rsidR="00857DD4">
        <w:rPr>
          <w:rFonts w:ascii="Times New Roman" w:hAnsi="Times New Roman" w:cs="Times New Roman"/>
          <w:sz w:val="28"/>
          <w:szCs w:val="28"/>
        </w:rPr>
        <w:t>расчет НМЦ  (метод сопоставимых цен) на выполнение  работ  по подготовке проектной документации на капитальный ремонт  моста через р. Каменка по Северному проспекту в г. Находке</w:t>
      </w:r>
      <w:r w:rsidR="002F05F1">
        <w:rPr>
          <w:rFonts w:ascii="Times New Roman" w:hAnsi="Times New Roman" w:cs="Times New Roman"/>
          <w:sz w:val="28"/>
          <w:szCs w:val="28"/>
        </w:rPr>
        <w:t xml:space="preserve">,  определил расходы  на общую сумму 4 542, 372 тыс. рублей. Средства на </w:t>
      </w:r>
      <w:r w:rsidR="00402EA4">
        <w:rPr>
          <w:rFonts w:ascii="Times New Roman" w:hAnsi="Times New Roman" w:cs="Times New Roman"/>
          <w:sz w:val="28"/>
          <w:szCs w:val="28"/>
        </w:rPr>
        <w:t xml:space="preserve">указанную сумму </w:t>
      </w:r>
      <w:r w:rsidR="00433EE5">
        <w:rPr>
          <w:rFonts w:ascii="Times New Roman" w:hAnsi="Times New Roman" w:cs="Times New Roman"/>
          <w:sz w:val="28"/>
          <w:szCs w:val="28"/>
        </w:rPr>
        <w:t xml:space="preserve">4 542, 372 тыс. </w:t>
      </w:r>
      <w:proofErr w:type="gramStart"/>
      <w:r w:rsidR="00433EE5">
        <w:rPr>
          <w:rFonts w:ascii="Times New Roman" w:hAnsi="Times New Roman" w:cs="Times New Roman"/>
          <w:sz w:val="28"/>
          <w:szCs w:val="28"/>
        </w:rPr>
        <w:t>рублей</w:t>
      </w:r>
      <w:r w:rsidR="00402EA4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402EA4">
        <w:rPr>
          <w:rFonts w:ascii="Times New Roman" w:hAnsi="Times New Roman" w:cs="Times New Roman"/>
          <w:sz w:val="28"/>
          <w:szCs w:val="28"/>
        </w:rPr>
        <w:t xml:space="preserve"> КБК 0409 06901140010   243 226 сложились из:</w:t>
      </w:r>
    </w:p>
    <w:p w:rsidR="00402EA4" w:rsidRDefault="00402EA4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</w:t>
      </w:r>
      <w:r w:rsidR="002F05F1">
        <w:rPr>
          <w:rFonts w:ascii="Times New Roman" w:hAnsi="Times New Roman" w:cs="Times New Roman"/>
          <w:sz w:val="28"/>
          <w:szCs w:val="28"/>
        </w:rPr>
        <w:t xml:space="preserve"> 1 486, 232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F05F1">
        <w:rPr>
          <w:rFonts w:ascii="Times New Roman" w:hAnsi="Times New Roman" w:cs="Times New Roman"/>
          <w:sz w:val="28"/>
          <w:szCs w:val="28"/>
        </w:rPr>
        <w:t>ремонт дорог общего пользования – КБК 0409 06901140010 244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05F1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D47571" w:rsidRDefault="00402EA4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3 056,140 тыс. рублей (проектные работы на капитальный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5F1">
        <w:rPr>
          <w:rFonts w:ascii="Times New Roman" w:hAnsi="Times New Roman" w:cs="Times New Roman"/>
          <w:sz w:val="28"/>
          <w:szCs w:val="28"/>
        </w:rPr>
        <w:t>КБК 0409 06901140010</w:t>
      </w:r>
      <w:r>
        <w:rPr>
          <w:rFonts w:ascii="Times New Roman" w:hAnsi="Times New Roman" w:cs="Times New Roman"/>
          <w:sz w:val="28"/>
          <w:szCs w:val="28"/>
        </w:rPr>
        <w:t xml:space="preserve"> 244  226)</w:t>
      </w:r>
      <w:r w:rsidR="00433EE5">
        <w:rPr>
          <w:rFonts w:ascii="Times New Roman" w:hAnsi="Times New Roman" w:cs="Times New Roman"/>
          <w:sz w:val="28"/>
          <w:szCs w:val="28"/>
        </w:rPr>
        <w:t>. Основания:</w:t>
      </w:r>
      <w:r w:rsidR="00433EE5" w:rsidRPr="00433EE5">
        <w:rPr>
          <w:rFonts w:ascii="Times New Roman" w:hAnsi="Times New Roman" w:cs="Times New Roman"/>
          <w:sz w:val="28"/>
          <w:szCs w:val="28"/>
        </w:rPr>
        <w:t xml:space="preserve"> </w:t>
      </w:r>
      <w:r w:rsidR="00433EE5">
        <w:rPr>
          <w:rFonts w:ascii="Times New Roman" w:hAnsi="Times New Roman" w:cs="Times New Roman"/>
          <w:sz w:val="28"/>
          <w:szCs w:val="28"/>
        </w:rPr>
        <w:t xml:space="preserve">обоснование НМЦ </w:t>
      </w:r>
      <w:proofErr w:type="gramStart"/>
      <w:r w:rsidR="00433EE5">
        <w:rPr>
          <w:rFonts w:ascii="Times New Roman" w:hAnsi="Times New Roman" w:cs="Times New Roman"/>
          <w:sz w:val="28"/>
          <w:szCs w:val="28"/>
        </w:rPr>
        <w:t>контракта  (</w:t>
      </w:r>
      <w:proofErr w:type="gramEnd"/>
      <w:r w:rsidR="00433EE5">
        <w:rPr>
          <w:rFonts w:ascii="Times New Roman" w:hAnsi="Times New Roman" w:cs="Times New Roman"/>
          <w:sz w:val="28"/>
          <w:szCs w:val="28"/>
        </w:rPr>
        <w:t>ПГ/2017-60-04 от 20.02.2017 года, согласовано с отделом цен и тарифов управления муниципального заказа администрации НГО 02.03.2017 года) на выполнение работ по подготовке проектной документации на общую сумму 4  542, 372 тыс. рублей, согласование  главой НГО изменений в показатели бюджета округа по программе на 2017 год (письма управления благоустройства администрации НГО от 02.03.2017 года № 41.3-06-0182 и №41.3-06-0183</w:t>
      </w:r>
      <w:r w:rsidR="00217855">
        <w:rPr>
          <w:rFonts w:ascii="Times New Roman" w:hAnsi="Times New Roman" w:cs="Times New Roman"/>
          <w:sz w:val="28"/>
          <w:szCs w:val="28"/>
        </w:rPr>
        <w:t>).</w:t>
      </w:r>
    </w:p>
    <w:p w:rsidR="00217855" w:rsidRDefault="00217855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(</w:t>
      </w:r>
      <w:r w:rsidR="00821B8C">
        <w:rPr>
          <w:rFonts w:ascii="Times New Roman" w:hAnsi="Times New Roman" w:cs="Times New Roman"/>
          <w:sz w:val="28"/>
          <w:szCs w:val="28"/>
        </w:rPr>
        <w:t xml:space="preserve">изменения) в разделе Программы </w:t>
      </w:r>
      <w:r>
        <w:rPr>
          <w:rFonts w:ascii="Times New Roman" w:hAnsi="Times New Roman" w:cs="Times New Roman"/>
          <w:sz w:val="28"/>
          <w:szCs w:val="28"/>
        </w:rPr>
        <w:t>«План реализации муниципальной программы» (приложение №2 к настоящему проекту) касаются увеличения перечня  дорог общего  пользования местного значения, на которых  запланировано проведение капитального ремонта (7  дорог в районе улиц), в том числе:</w:t>
      </w:r>
    </w:p>
    <w:p w:rsidR="00217855" w:rsidRDefault="00217855" w:rsidP="00D7152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Пограничная;</w:t>
      </w:r>
    </w:p>
    <w:p w:rsidR="00217855" w:rsidRDefault="00217855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82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Рыбацкая;</w:t>
      </w:r>
    </w:p>
    <w:p w:rsidR="00217855" w:rsidRDefault="00217855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дорога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Спортивная;</w:t>
      </w:r>
    </w:p>
    <w:p w:rsidR="00217855" w:rsidRDefault="00217855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Павлова;</w:t>
      </w:r>
    </w:p>
    <w:p w:rsidR="00217855" w:rsidRDefault="00217855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Фруктовая;</w:t>
      </w:r>
    </w:p>
    <w:p w:rsidR="00217855" w:rsidRDefault="00217855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Цветочная;</w:t>
      </w:r>
    </w:p>
    <w:p w:rsidR="00217855" w:rsidRDefault="00217855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Тимирязева.</w:t>
      </w:r>
    </w:p>
    <w:p w:rsidR="00BE4368" w:rsidRDefault="00EB5B9B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тех основаниях, что </w:t>
      </w:r>
      <w:r w:rsidR="00BE4368">
        <w:rPr>
          <w:rFonts w:ascii="Times New Roman" w:hAnsi="Times New Roman" w:cs="Times New Roman"/>
          <w:sz w:val="28"/>
          <w:szCs w:val="28"/>
        </w:rPr>
        <w:t>перечень дорог, подлежащих капитальному ремонту</w:t>
      </w:r>
      <w:r w:rsidR="00E163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4368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BE4368">
        <w:rPr>
          <w:rFonts w:ascii="Times New Roman" w:hAnsi="Times New Roman" w:cs="Times New Roman"/>
          <w:sz w:val="28"/>
          <w:szCs w:val="28"/>
        </w:rPr>
        <w:t>без указания адресной привязки и протяженности   ремонта (</w:t>
      </w:r>
      <w:proofErr w:type="spellStart"/>
      <w:r w:rsidR="00BE4368">
        <w:rPr>
          <w:rFonts w:ascii="Times New Roman" w:hAnsi="Times New Roman" w:cs="Times New Roman"/>
          <w:sz w:val="28"/>
          <w:szCs w:val="28"/>
        </w:rPr>
        <w:t>м.;км</w:t>
      </w:r>
      <w:proofErr w:type="spellEnd"/>
      <w:r w:rsidR="00BE4368">
        <w:rPr>
          <w:rFonts w:ascii="Times New Roman" w:hAnsi="Times New Roman" w:cs="Times New Roman"/>
          <w:sz w:val="28"/>
          <w:szCs w:val="28"/>
        </w:rPr>
        <w:t>.)</w:t>
      </w:r>
      <w:r w:rsidR="00E163EB">
        <w:rPr>
          <w:rFonts w:ascii="Times New Roman" w:hAnsi="Times New Roman" w:cs="Times New Roman"/>
          <w:sz w:val="28"/>
          <w:szCs w:val="28"/>
        </w:rPr>
        <w:t>,  определить влияние выполненных работ (мероприятий) на решение поставленных задач (опосредовано влияние на индикаторы (показатели)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3EB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возможным.</w:t>
      </w:r>
    </w:p>
    <w:p w:rsidR="00DE515A" w:rsidRDefault="00DE515A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части   бюджетных ассигнований бюджета НГО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«План реализации муниципальной программы» (приложение №2 к настоящему проекту), </w:t>
      </w:r>
      <w:r w:rsidRPr="001B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совпадают с изменениями,  приведенными в  Приложении №1 к проекту</w:t>
      </w:r>
      <w:r w:rsidRPr="00BE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программы».</w:t>
      </w:r>
    </w:p>
    <w:p w:rsidR="00396314" w:rsidRPr="00BE4368" w:rsidRDefault="00396314" w:rsidP="0021785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пр</w:t>
      </w:r>
      <w:r w:rsidR="00614163">
        <w:rPr>
          <w:rFonts w:ascii="Times New Roman" w:hAnsi="Times New Roman" w:cs="Times New Roman"/>
          <w:sz w:val="28"/>
          <w:szCs w:val="28"/>
        </w:rPr>
        <w:t>оекте</w:t>
      </w:r>
      <w:proofErr w:type="gramEnd"/>
      <w:r w:rsidR="00DE515A">
        <w:rPr>
          <w:rFonts w:ascii="Times New Roman" w:hAnsi="Times New Roman" w:cs="Times New Roman"/>
          <w:sz w:val="28"/>
          <w:szCs w:val="28"/>
        </w:rPr>
        <w:t>, предоставленном на экспертизу,</w:t>
      </w:r>
      <w:r w:rsidR="00614163">
        <w:rPr>
          <w:rFonts w:ascii="Times New Roman" w:hAnsi="Times New Roman" w:cs="Times New Roman"/>
          <w:sz w:val="28"/>
          <w:szCs w:val="28"/>
        </w:rPr>
        <w:t xml:space="preserve"> </w:t>
      </w:r>
      <w:r w:rsidR="00DE515A">
        <w:rPr>
          <w:rFonts w:ascii="Times New Roman" w:hAnsi="Times New Roman" w:cs="Times New Roman"/>
          <w:sz w:val="28"/>
          <w:szCs w:val="28"/>
        </w:rPr>
        <w:t xml:space="preserve"> </w:t>
      </w:r>
      <w:r w:rsidR="00614163">
        <w:rPr>
          <w:rFonts w:ascii="Times New Roman" w:hAnsi="Times New Roman" w:cs="Times New Roman"/>
          <w:sz w:val="28"/>
          <w:szCs w:val="28"/>
        </w:rPr>
        <w:t xml:space="preserve">не нашли отражения  изменения в программу в соответствии с  вступлением в силу  Порядка принятия решений о разработке, формировании и реализации муниципальных программ в НГО  (утвержден </w:t>
      </w:r>
      <w:r w:rsidR="00DE515A">
        <w:rPr>
          <w:rFonts w:ascii="Times New Roman" w:hAnsi="Times New Roman" w:cs="Times New Roman"/>
          <w:sz w:val="28"/>
          <w:szCs w:val="28"/>
        </w:rPr>
        <w:t>постановлением администрации Находкинского городского  округа).</w:t>
      </w:r>
    </w:p>
    <w:p w:rsidR="006C3496" w:rsidRDefault="006C3496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управление благоустройства администрации На</w:t>
      </w:r>
      <w:r w:rsidR="004826F0">
        <w:rPr>
          <w:rFonts w:ascii="Times New Roman" w:hAnsi="Times New Roman" w:cs="Times New Roman"/>
          <w:sz w:val="28"/>
          <w:szCs w:val="28"/>
        </w:rPr>
        <w:t>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F72" w:rsidRPr="00890F72" w:rsidRDefault="00890F72" w:rsidP="00890F7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</w:t>
      </w:r>
      <w:r w:rsidR="000658E4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bookmarkStart w:id="0" w:name="_GoBack"/>
      <w:bookmarkEnd w:id="0"/>
      <w:r w:rsidR="000658E4">
        <w:rPr>
          <w:rFonts w:ascii="Times New Roman" w:hAnsi="Times New Roman" w:cs="Times New Roman"/>
          <w:sz w:val="28"/>
          <w:szCs w:val="28"/>
        </w:rPr>
        <w:t>Н</w:t>
      </w:r>
      <w:r w:rsidR="00396314">
        <w:rPr>
          <w:rFonts w:ascii="Times New Roman" w:hAnsi="Times New Roman" w:cs="Times New Roman"/>
          <w:sz w:val="28"/>
          <w:szCs w:val="28"/>
        </w:rPr>
        <w:t>аходкинского городского округа» на 2015-2017 гг.»</w:t>
      </w:r>
      <w:r>
        <w:rPr>
          <w:rFonts w:ascii="Times New Roman" w:hAnsi="Times New Roman" w:cs="Times New Roman"/>
          <w:sz w:val="28"/>
          <w:szCs w:val="28"/>
        </w:rPr>
        <w:t xml:space="preserve"> (п.1 проекта постановления), руководствуясь </w:t>
      </w:r>
      <w:r w:rsidR="0039631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(в редакции от 28.09.2015 года № 1392),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 Контрольно-счетная палата </w:t>
      </w:r>
      <w:r w:rsidRPr="0089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396314" w:rsidRPr="00396314" w:rsidRDefault="00890F72" w:rsidP="00AB24EC">
      <w:pPr>
        <w:pStyle w:val="a4"/>
        <w:numPr>
          <w:ilvl w:val="0"/>
          <w:numId w:val="3"/>
        </w:numPr>
        <w:spacing w:before="24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6314">
        <w:rPr>
          <w:rFonts w:ascii="Times New Roman" w:hAnsi="Times New Roman" w:cs="Times New Roman"/>
          <w:sz w:val="28"/>
          <w:szCs w:val="28"/>
        </w:rPr>
        <w:t xml:space="preserve">Ответственному исполнителю Программы (управление благоустройства администрации Находкинского городского </w:t>
      </w:r>
      <w:proofErr w:type="gramStart"/>
      <w:r w:rsidRPr="00396314">
        <w:rPr>
          <w:rFonts w:ascii="Times New Roman" w:hAnsi="Times New Roman" w:cs="Times New Roman"/>
          <w:sz w:val="28"/>
          <w:szCs w:val="28"/>
        </w:rPr>
        <w:t xml:space="preserve">округа) </w:t>
      </w:r>
      <w:r w:rsidR="00DE515A">
        <w:rPr>
          <w:rFonts w:ascii="Times New Roman" w:hAnsi="Times New Roman" w:cs="Times New Roman"/>
          <w:sz w:val="28"/>
          <w:szCs w:val="28"/>
        </w:rPr>
        <w:t xml:space="preserve"> </w:t>
      </w:r>
      <w:r w:rsidRPr="00396314"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 w:rsidRPr="00396314">
        <w:rPr>
          <w:rFonts w:ascii="Times New Roman" w:hAnsi="Times New Roman" w:cs="Times New Roman"/>
          <w:sz w:val="28"/>
          <w:szCs w:val="28"/>
        </w:rPr>
        <w:t xml:space="preserve"> программу в соответствие с </w:t>
      </w:r>
      <w:r w:rsidR="00396314" w:rsidRPr="00396314">
        <w:rPr>
          <w:rFonts w:ascii="Times New Roman" w:hAnsi="Times New Roman" w:cs="Times New Roman"/>
          <w:sz w:val="28"/>
          <w:szCs w:val="28"/>
        </w:rPr>
        <w:t>постановлением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(в редакции от 16.12.2016 года №1392).</w:t>
      </w:r>
    </w:p>
    <w:p w:rsidR="00DE515A" w:rsidRDefault="00DE515A" w:rsidP="00396314">
      <w:pPr>
        <w:spacing w:before="24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результатам проведенной экспертизы проекта постановления:</w:t>
      </w:r>
    </w:p>
    <w:p w:rsidR="00890F72" w:rsidRPr="00396314" w:rsidRDefault="00DE515A" w:rsidP="00396314">
      <w:pPr>
        <w:spacing w:before="24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890F72" w:rsidRPr="00396314">
        <w:rPr>
          <w:rFonts w:ascii="Times New Roman" w:hAnsi="Times New Roman" w:cs="Times New Roman"/>
          <w:sz w:val="28"/>
          <w:szCs w:val="28"/>
        </w:rPr>
        <w:t xml:space="preserve">аправить Заключение главе Находкинского городского округа (А.Е. Горелов)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90F72" w:rsidRPr="00396314">
        <w:rPr>
          <w:rFonts w:ascii="Times New Roman" w:hAnsi="Times New Roman" w:cs="Times New Roman"/>
          <w:sz w:val="28"/>
          <w:szCs w:val="28"/>
        </w:rPr>
        <w:t xml:space="preserve">сведения и </w:t>
      </w:r>
      <w:proofErr w:type="gramStart"/>
      <w:r w:rsidR="00890F72" w:rsidRPr="00396314">
        <w:rPr>
          <w:rFonts w:ascii="Times New Roman" w:hAnsi="Times New Roman" w:cs="Times New Roman"/>
          <w:sz w:val="28"/>
          <w:szCs w:val="28"/>
        </w:rPr>
        <w:t>направления  в</w:t>
      </w:r>
      <w:proofErr w:type="gramEnd"/>
      <w:r w:rsidR="00890F72" w:rsidRPr="00396314">
        <w:rPr>
          <w:rFonts w:ascii="Times New Roman" w:hAnsi="Times New Roman" w:cs="Times New Roman"/>
          <w:sz w:val="28"/>
          <w:szCs w:val="28"/>
        </w:rPr>
        <w:t xml:space="preserve"> Думу Находкинского городского округа.</w:t>
      </w:r>
    </w:p>
    <w:p w:rsidR="00890F72" w:rsidRDefault="00890F72" w:rsidP="00890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F72" w:rsidRDefault="00890F72" w:rsidP="00890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F72" w:rsidRDefault="00890F72" w:rsidP="00890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F72" w:rsidRDefault="00890F72" w:rsidP="00890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F72" w:rsidRDefault="00890F72" w:rsidP="00890F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0F72" w:rsidRDefault="00890F72" w:rsidP="00890F72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</w:t>
      </w:r>
    </w:p>
    <w:p w:rsidR="00890F72" w:rsidRDefault="00890F72" w:rsidP="00890F72"/>
    <w:p w:rsidR="00890F72" w:rsidRDefault="00890F72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72" w:rsidRDefault="00890F72" w:rsidP="006C34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96" w:rsidRDefault="006C3496" w:rsidP="006C3496">
      <w:pPr>
        <w:spacing w:line="228" w:lineRule="auto"/>
        <w:jc w:val="both"/>
      </w:pPr>
    </w:p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173"/>
    <w:multiLevelType w:val="hybridMultilevel"/>
    <w:tmpl w:val="792AA590"/>
    <w:lvl w:ilvl="0" w:tplc="1B34103E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A5F"/>
    <w:multiLevelType w:val="hybridMultilevel"/>
    <w:tmpl w:val="D7742976"/>
    <w:lvl w:ilvl="0" w:tplc="02A268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4C171E"/>
    <w:multiLevelType w:val="hybridMultilevel"/>
    <w:tmpl w:val="30BABFE4"/>
    <w:lvl w:ilvl="0" w:tplc="D7F8036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2D"/>
    <w:rsid w:val="000352DD"/>
    <w:rsid w:val="0003543A"/>
    <w:rsid w:val="00036197"/>
    <w:rsid w:val="00040A9B"/>
    <w:rsid w:val="000658E4"/>
    <w:rsid w:val="00075B5E"/>
    <w:rsid w:val="0007787F"/>
    <w:rsid w:val="0009643E"/>
    <w:rsid w:val="000A430E"/>
    <w:rsid w:val="000B11DA"/>
    <w:rsid w:val="000E49D3"/>
    <w:rsid w:val="000F0570"/>
    <w:rsid w:val="000F48B5"/>
    <w:rsid w:val="00122BD6"/>
    <w:rsid w:val="00131B17"/>
    <w:rsid w:val="001B16E5"/>
    <w:rsid w:val="001B40A7"/>
    <w:rsid w:val="001B6795"/>
    <w:rsid w:val="001C30CB"/>
    <w:rsid w:val="001D6B1A"/>
    <w:rsid w:val="00207DBE"/>
    <w:rsid w:val="00217855"/>
    <w:rsid w:val="00226D43"/>
    <w:rsid w:val="0023301A"/>
    <w:rsid w:val="00267D22"/>
    <w:rsid w:val="00274145"/>
    <w:rsid w:val="002775D7"/>
    <w:rsid w:val="00277855"/>
    <w:rsid w:val="00284AEF"/>
    <w:rsid w:val="00297833"/>
    <w:rsid w:val="002A41F8"/>
    <w:rsid w:val="002B1C57"/>
    <w:rsid w:val="002B6B51"/>
    <w:rsid w:val="002C357E"/>
    <w:rsid w:val="002D4A7A"/>
    <w:rsid w:val="002F05F1"/>
    <w:rsid w:val="00314943"/>
    <w:rsid w:val="00321274"/>
    <w:rsid w:val="0032692F"/>
    <w:rsid w:val="0033070F"/>
    <w:rsid w:val="0033149D"/>
    <w:rsid w:val="00350EF6"/>
    <w:rsid w:val="0035644A"/>
    <w:rsid w:val="00360059"/>
    <w:rsid w:val="0038040D"/>
    <w:rsid w:val="00383FB5"/>
    <w:rsid w:val="00392CAE"/>
    <w:rsid w:val="00396314"/>
    <w:rsid w:val="003B322C"/>
    <w:rsid w:val="003B3AB0"/>
    <w:rsid w:val="003D121C"/>
    <w:rsid w:val="003D3000"/>
    <w:rsid w:val="003E6828"/>
    <w:rsid w:val="003F0963"/>
    <w:rsid w:val="00402EA4"/>
    <w:rsid w:val="00433EE5"/>
    <w:rsid w:val="00446ED9"/>
    <w:rsid w:val="00456440"/>
    <w:rsid w:val="004826F0"/>
    <w:rsid w:val="004B0850"/>
    <w:rsid w:val="004B218C"/>
    <w:rsid w:val="00546D03"/>
    <w:rsid w:val="0056672D"/>
    <w:rsid w:val="00580363"/>
    <w:rsid w:val="005B45EB"/>
    <w:rsid w:val="005D465A"/>
    <w:rsid w:val="005D493B"/>
    <w:rsid w:val="005D5158"/>
    <w:rsid w:val="00614163"/>
    <w:rsid w:val="00626224"/>
    <w:rsid w:val="00627748"/>
    <w:rsid w:val="00673974"/>
    <w:rsid w:val="0067578E"/>
    <w:rsid w:val="006A0261"/>
    <w:rsid w:val="006B2A53"/>
    <w:rsid w:val="006C3496"/>
    <w:rsid w:val="006D1564"/>
    <w:rsid w:val="006F383E"/>
    <w:rsid w:val="0075219E"/>
    <w:rsid w:val="00756843"/>
    <w:rsid w:val="00756E1E"/>
    <w:rsid w:val="00770E03"/>
    <w:rsid w:val="007A199B"/>
    <w:rsid w:val="007A4F98"/>
    <w:rsid w:val="007D020B"/>
    <w:rsid w:val="00800A04"/>
    <w:rsid w:val="00805ED4"/>
    <w:rsid w:val="00821B8C"/>
    <w:rsid w:val="00832085"/>
    <w:rsid w:val="0084414D"/>
    <w:rsid w:val="00857DD4"/>
    <w:rsid w:val="00871CA0"/>
    <w:rsid w:val="00890F72"/>
    <w:rsid w:val="008B4148"/>
    <w:rsid w:val="008B5494"/>
    <w:rsid w:val="008E5FE6"/>
    <w:rsid w:val="0090335E"/>
    <w:rsid w:val="00910E10"/>
    <w:rsid w:val="00912BB0"/>
    <w:rsid w:val="00930905"/>
    <w:rsid w:val="00940DE2"/>
    <w:rsid w:val="00944E23"/>
    <w:rsid w:val="0095401B"/>
    <w:rsid w:val="009F29A3"/>
    <w:rsid w:val="00A02088"/>
    <w:rsid w:val="00A0699D"/>
    <w:rsid w:val="00A10498"/>
    <w:rsid w:val="00A14374"/>
    <w:rsid w:val="00A85049"/>
    <w:rsid w:val="00A85491"/>
    <w:rsid w:val="00A9037C"/>
    <w:rsid w:val="00AA3DA3"/>
    <w:rsid w:val="00AC3C4D"/>
    <w:rsid w:val="00AC5BC7"/>
    <w:rsid w:val="00AE0D70"/>
    <w:rsid w:val="00B02923"/>
    <w:rsid w:val="00B306CD"/>
    <w:rsid w:val="00B666B3"/>
    <w:rsid w:val="00BC2F0C"/>
    <w:rsid w:val="00BE4368"/>
    <w:rsid w:val="00C01013"/>
    <w:rsid w:val="00C1067C"/>
    <w:rsid w:val="00C37D7F"/>
    <w:rsid w:val="00C60F0E"/>
    <w:rsid w:val="00C65858"/>
    <w:rsid w:val="00CA491D"/>
    <w:rsid w:val="00CC2DAD"/>
    <w:rsid w:val="00CC566E"/>
    <w:rsid w:val="00CD2A32"/>
    <w:rsid w:val="00CD6DA6"/>
    <w:rsid w:val="00CF0B46"/>
    <w:rsid w:val="00CF400D"/>
    <w:rsid w:val="00D214BC"/>
    <w:rsid w:val="00D37AB9"/>
    <w:rsid w:val="00D45749"/>
    <w:rsid w:val="00D47571"/>
    <w:rsid w:val="00D644C3"/>
    <w:rsid w:val="00D65517"/>
    <w:rsid w:val="00D6679D"/>
    <w:rsid w:val="00D71527"/>
    <w:rsid w:val="00D95B66"/>
    <w:rsid w:val="00DC2820"/>
    <w:rsid w:val="00DE515A"/>
    <w:rsid w:val="00DF084B"/>
    <w:rsid w:val="00E15144"/>
    <w:rsid w:val="00E152AD"/>
    <w:rsid w:val="00E163EB"/>
    <w:rsid w:val="00E36BB8"/>
    <w:rsid w:val="00E425FD"/>
    <w:rsid w:val="00E74078"/>
    <w:rsid w:val="00E7753F"/>
    <w:rsid w:val="00E77891"/>
    <w:rsid w:val="00EB5B9B"/>
    <w:rsid w:val="00ED1121"/>
    <w:rsid w:val="00F13ED5"/>
    <w:rsid w:val="00F4603F"/>
    <w:rsid w:val="00F540DB"/>
    <w:rsid w:val="00F63633"/>
    <w:rsid w:val="00F70F96"/>
    <w:rsid w:val="00F732C0"/>
    <w:rsid w:val="00FA71A0"/>
    <w:rsid w:val="00FB374B"/>
    <w:rsid w:val="00FD1159"/>
    <w:rsid w:val="00FD5D2D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5BCB-D335-482D-93A2-F56C79B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96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6C349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96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349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6C3496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6C3496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96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16</cp:revision>
  <cp:lastPrinted>2017-03-15T23:35:00Z</cp:lastPrinted>
  <dcterms:created xsi:type="dcterms:W3CDTF">2017-03-14T02:43:00Z</dcterms:created>
  <dcterms:modified xsi:type="dcterms:W3CDTF">2017-03-15T23:54:00Z</dcterms:modified>
</cp:coreProperties>
</file>